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15B527" w14:textId="77777777" w:rsidR="0095779A" w:rsidRPr="00414299" w:rsidRDefault="0095779A" w:rsidP="0095779A">
      <w:pPr>
        <w:spacing w:line="360" w:lineRule="auto"/>
        <w:jc w:val="center"/>
        <w:rPr>
          <w:rFonts w:ascii="Century Gothic" w:hAnsi="Century Gothic"/>
          <w:noProof/>
          <w:color w:val="F79646" w:themeColor="accent6"/>
          <w:szCs w:val="72"/>
        </w:rPr>
      </w:pPr>
      <w:r>
        <w:rPr>
          <w:rFonts w:ascii="Arial" w:hAnsi="Arial" w:cs="Arial"/>
          <w:noProof/>
          <w:sz w:val="32"/>
          <w:szCs w:val="32"/>
        </w:rPr>
        <w:drawing>
          <wp:inline distT="0" distB="0" distL="0" distR="0" wp14:anchorId="60FCA5CE" wp14:editId="5771A7F3">
            <wp:extent cx="6116320" cy="1573767"/>
            <wp:effectExtent l="0" t="0" r="508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16320" cy="1573767"/>
                    </a:xfrm>
                    <a:prstGeom prst="rect">
                      <a:avLst/>
                    </a:prstGeom>
                    <a:noFill/>
                    <a:ln>
                      <a:noFill/>
                    </a:ln>
                  </pic:spPr>
                </pic:pic>
              </a:graphicData>
            </a:graphic>
          </wp:inline>
        </w:drawing>
      </w:r>
    </w:p>
    <w:p w14:paraId="6BD3801E" w14:textId="77777777" w:rsidR="00FA0344" w:rsidRPr="0095779A" w:rsidRDefault="0095779A" w:rsidP="00FA0344">
      <w:pPr>
        <w:jc w:val="center"/>
        <w:rPr>
          <w:rFonts w:ascii="Century Gothic" w:hAnsi="Century Gothic"/>
          <w:noProof/>
          <w:sz w:val="64"/>
          <w:szCs w:val="64"/>
        </w:rPr>
      </w:pPr>
      <w:r w:rsidRPr="0095779A">
        <w:rPr>
          <w:rFonts w:ascii="Century Gothic" w:hAnsi="Century Gothic"/>
          <w:noProof/>
          <w:sz w:val="64"/>
          <w:szCs w:val="64"/>
        </w:rPr>
        <w:t>Lake Tekapo School</w:t>
      </w:r>
    </w:p>
    <w:p w14:paraId="2BE6EEC5" w14:textId="77777777" w:rsidR="0095779A" w:rsidRDefault="0095779A" w:rsidP="00FA0344">
      <w:pPr>
        <w:jc w:val="center"/>
        <w:rPr>
          <w:rFonts w:ascii="Century Gothic" w:hAnsi="Century Gothic"/>
          <w:noProof/>
          <w:szCs w:val="72"/>
        </w:rPr>
      </w:pPr>
      <w:r w:rsidRPr="0095779A">
        <w:rPr>
          <w:rFonts w:ascii="Century Gothic" w:hAnsi="Century Gothic"/>
          <w:noProof/>
          <w:szCs w:val="72"/>
        </w:rPr>
        <w:t>ENROLMENT PACK</w:t>
      </w:r>
    </w:p>
    <w:p w14:paraId="5562B662" w14:textId="77777777" w:rsidR="0095779A" w:rsidRPr="0095779A" w:rsidRDefault="0095779A" w:rsidP="00FA0344">
      <w:pPr>
        <w:jc w:val="center"/>
        <w:rPr>
          <w:rFonts w:ascii="Century Gothic" w:hAnsi="Century Gothic"/>
          <w:noProof/>
          <w:szCs w:val="72"/>
        </w:rPr>
      </w:pPr>
      <w:r>
        <w:rPr>
          <w:rFonts w:ascii="Arial" w:hAnsi="Arial" w:cs="Arial"/>
          <w:b w:val="0"/>
          <w:noProof/>
          <w:sz w:val="28"/>
          <w:szCs w:val="28"/>
        </w:rPr>
        <w:drawing>
          <wp:inline distT="0" distB="0" distL="0" distR="0" wp14:anchorId="3E45067F" wp14:editId="7916FB38">
            <wp:extent cx="3868456" cy="564134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70148" cy="5643808"/>
                    </a:xfrm>
                    <a:prstGeom prst="rect">
                      <a:avLst/>
                    </a:prstGeom>
                    <a:noFill/>
                    <a:ln>
                      <a:noFill/>
                    </a:ln>
                  </pic:spPr>
                </pic:pic>
              </a:graphicData>
            </a:graphic>
          </wp:inline>
        </w:drawing>
      </w:r>
    </w:p>
    <w:p w14:paraId="46FBBDFE" w14:textId="71A4311B" w:rsidR="003E3A56" w:rsidRDefault="0095779A" w:rsidP="00DE716C">
      <w:pPr>
        <w:jc w:val="center"/>
        <w:rPr>
          <w:rFonts w:ascii="Century Gothic" w:hAnsi="Century Gothic"/>
          <w:noProof/>
          <w:sz w:val="64"/>
          <w:szCs w:val="64"/>
        </w:rPr>
      </w:pPr>
      <w:r w:rsidRPr="0095779A">
        <w:rPr>
          <w:rFonts w:ascii="Century Gothic" w:hAnsi="Century Gothic"/>
          <w:noProof/>
          <w:sz w:val="64"/>
          <w:szCs w:val="64"/>
        </w:rPr>
        <w:t xml:space="preserve">Information &amp; Forms </w:t>
      </w:r>
    </w:p>
    <w:p w14:paraId="42FCBE09" w14:textId="2714E254" w:rsidR="004F043E" w:rsidRPr="0095779A" w:rsidRDefault="004F043E" w:rsidP="00DE716C">
      <w:pPr>
        <w:jc w:val="center"/>
        <w:rPr>
          <w:rFonts w:ascii="Century Gothic" w:hAnsi="Century Gothic"/>
          <w:noProof/>
          <w:sz w:val="64"/>
          <w:szCs w:val="64"/>
        </w:rPr>
      </w:pPr>
      <w:r>
        <w:rPr>
          <w:rFonts w:ascii="Century Gothic" w:hAnsi="Century Gothic"/>
          <w:noProof/>
          <w:sz w:val="64"/>
          <w:szCs w:val="64"/>
        </w:rPr>
        <w:t>2020</w:t>
      </w:r>
      <w:bookmarkStart w:id="0" w:name="_GoBack"/>
      <w:bookmarkEnd w:id="0"/>
    </w:p>
    <w:p w14:paraId="42B4A4CC" w14:textId="4A4BF259" w:rsidR="0095779A" w:rsidRDefault="0095779A" w:rsidP="00B01B4A">
      <w:pPr>
        <w:jc w:val="center"/>
        <w:rPr>
          <w:rFonts w:ascii="Century Gothic" w:hAnsi="Century Gothic"/>
          <w:noProof/>
          <w:color w:val="F79646" w:themeColor="accent6"/>
          <w:szCs w:val="72"/>
        </w:rPr>
      </w:pPr>
      <w:r>
        <w:rPr>
          <w:rFonts w:ascii="Arial" w:hAnsi="Arial" w:cs="Arial"/>
          <w:noProof/>
          <w:sz w:val="32"/>
          <w:szCs w:val="32"/>
        </w:rPr>
        <w:lastRenderedPageBreak/>
        <w:drawing>
          <wp:inline distT="0" distB="0" distL="0" distR="0" wp14:anchorId="01B07F52" wp14:editId="6B111686">
            <wp:extent cx="6116320" cy="1573530"/>
            <wp:effectExtent l="0" t="0" r="508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16320" cy="1573530"/>
                    </a:xfrm>
                    <a:prstGeom prst="rect">
                      <a:avLst/>
                    </a:prstGeom>
                    <a:noFill/>
                    <a:ln>
                      <a:noFill/>
                    </a:ln>
                  </pic:spPr>
                </pic:pic>
              </a:graphicData>
            </a:graphic>
          </wp:inline>
        </w:drawing>
      </w:r>
    </w:p>
    <w:p w14:paraId="2722F2B0" w14:textId="77777777" w:rsidR="00DE716C" w:rsidRPr="00512117" w:rsidRDefault="00DE716C" w:rsidP="00512117">
      <w:pPr>
        <w:spacing w:line="360" w:lineRule="auto"/>
        <w:rPr>
          <w:rFonts w:ascii="Century Gothic" w:hAnsi="Century Gothic"/>
          <w:b w:val="0"/>
          <w:noProof/>
          <w:color w:val="F79646" w:themeColor="accent6"/>
          <w:sz w:val="20"/>
          <w:szCs w:val="20"/>
        </w:rPr>
      </w:pPr>
      <w:r w:rsidRPr="00512117">
        <w:rPr>
          <w:rFonts w:ascii="Century Gothic" w:eastAsia="Microsoft YaHei" w:hAnsi="Century Gothic" w:cs="Gisha"/>
          <w:b w:val="0"/>
          <w:sz w:val="20"/>
          <w:szCs w:val="20"/>
        </w:rPr>
        <w:t>Dear Parents/</w:t>
      </w:r>
      <w:r w:rsidR="005E3F91" w:rsidRPr="00512117">
        <w:rPr>
          <w:rFonts w:ascii="Century Gothic" w:eastAsia="Microsoft YaHei" w:hAnsi="Century Gothic" w:cs="Gisha"/>
          <w:b w:val="0"/>
          <w:sz w:val="20"/>
          <w:szCs w:val="20"/>
        </w:rPr>
        <w:t xml:space="preserve">Legal </w:t>
      </w:r>
      <w:r w:rsidR="00C71415" w:rsidRPr="00512117">
        <w:rPr>
          <w:rFonts w:ascii="Century Gothic" w:eastAsia="Microsoft YaHei" w:hAnsi="Century Gothic" w:cs="Gisha"/>
          <w:b w:val="0"/>
          <w:sz w:val="20"/>
          <w:szCs w:val="20"/>
        </w:rPr>
        <w:t>Guardians /</w:t>
      </w:r>
      <w:r w:rsidRPr="00512117">
        <w:rPr>
          <w:rFonts w:ascii="Century Gothic" w:eastAsia="Microsoft YaHei" w:hAnsi="Century Gothic" w:cs="Gisha"/>
          <w:b w:val="0"/>
          <w:sz w:val="20"/>
          <w:szCs w:val="20"/>
        </w:rPr>
        <w:t>Caregivers,</w:t>
      </w:r>
    </w:p>
    <w:p w14:paraId="02C515D8" w14:textId="77777777" w:rsidR="00DE716C" w:rsidRPr="00BC3249" w:rsidRDefault="00DE716C" w:rsidP="00512117">
      <w:pPr>
        <w:tabs>
          <w:tab w:val="left" w:pos="4285"/>
        </w:tabs>
        <w:spacing w:line="360" w:lineRule="auto"/>
        <w:jc w:val="both"/>
        <w:rPr>
          <w:rFonts w:ascii="Verdana" w:eastAsia="Microsoft YaHei" w:hAnsi="Verdana" w:cs="Gisha"/>
          <w:sz w:val="22"/>
          <w:szCs w:val="22"/>
        </w:rPr>
      </w:pPr>
    </w:p>
    <w:p w14:paraId="03D9EC66" w14:textId="113F5A2C" w:rsidR="00562FCF" w:rsidRPr="004201AE" w:rsidRDefault="00562FCF" w:rsidP="00512117">
      <w:pPr>
        <w:spacing w:line="360" w:lineRule="auto"/>
        <w:jc w:val="center"/>
        <w:rPr>
          <w:rFonts w:ascii="Roboto" w:eastAsia="Times New Roman" w:hAnsi="Roboto"/>
          <w:color w:val="3A3C39"/>
          <w:sz w:val="22"/>
          <w:szCs w:val="22"/>
          <w:shd w:val="clear" w:color="auto" w:fill="FFFFFF"/>
        </w:rPr>
      </w:pPr>
      <w:r w:rsidRPr="004201AE">
        <w:rPr>
          <w:rFonts w:ascii="Century Gothic" w:eastAsia="Times New Roman" w:hAnsi="Century Gothic"/>
          <w:bCs/>
          <w:i/>
          <w:iCs/>
          <w:sz w:val="22"/>
          <w:szCs w:val="22"/>
          <w:shd w:val="clear" w:color="auto" w:fill="FFFFFF"/>
          <w:lang w:val="en-NZ"/>
        </w:rPr>
        <w:t>"You don't need to teach a child curiosity. Curiosity is innate, you just need to be careful not to quash it. This is the challenge for the teacher - to foster and guide that curiosity."</w:t>
      </w:r>
    </w:p>
    <w:p w14:paraId="29446635" w14:textId="46730C72" w:rsidR="00562FCF" w:rsidRPr="00562FCF" w:rsidRDefault="00562FCF" w:rsidP="00512117">
      <w:pPr>
        <w:spacing w:line="360" w:lineRule="auto"/>
        <w:jc w:val="center"/>
        <w:rPr>
          <w:rFonts w:ascii="Century Gothic" w:eastAsia="Times New Roman" w:hAnsi="Century Gothic"/>
          <w:b w:val="0"/>
          <w:sz w:val="16"/>
          <w:szCs w:val="16"/>
          <w:lang w:val="en-NZ"/>
        </w:rPr>
      </w:pPr>
      <w:r w:rsidRPr="00562FCF">
        <w:rPr>
          <w:rFonts w:ascii="Century Gothic" w:eastAsia="Times New Roman" w:hAnsi="Century Gothic"/>
          <w:b w:val="0"/>
          <w:color w:val="3A3C39"/>
          <w:sz w:val="16"/>
          <w:szCs w:val="16"/>
          <w:shd w:val="clear" w:color="auto" w:fill="FFFFFF"/>
          <w:lang w:val="en-NZ"/>
        </w:rPr>
        <w:t>Sir Paul Callaghan (1947–2012)</w:t>
      </w:r>
    </w:p>
    <w:p w14:paraId="62CF0C6C" w14:textId="77777777" w:rsidR="00562FCF" w:rsidRPr="00562FCF" w:rsidRDefault="00562FCF" w:rsidP="00512117">
      <w:pPr>
        <w:spacing w:line="360" w:lineRule="auto"/>
        <w:jc w:val="center"/>
        <w:rPr>
          <w:rFonts w:ascii="Century Gothic" w:eastAsia="Times New Roman" w:hAnsi="Century Gothic"/>
          <w:b w:val="0"/>
          <w:sz w:val="16"/>
          <w:szCs w:val="16"/>
          <w:lang w:val="en-NZ"/>
        </w:rPr>
      </w:pPr>
    </w:p>
    <w:p w14:paraId="538D37C6" w14:textId="6933B107" w:rsidR="00DE716C" w:rsidRPr="00B01B4A" w:rsidRDefault="00562FCF" w:rsidP="00512117">
      <w:pPr>
        <w:tabs>
          <w:tab w:val="left" w:pos="4285"/>
        </w:tabs>
        <w:spacing w:line="276" w:lineRule="auto"/>
        <w:jc w:val="both"/>
        <w:rPr>
          <w:rFonts w:ascii="Century Gothic" w:eastAsia="Microsoft YaHei" w:hAnsi="Century Gothic" w:cs="Gisha"/>
          <w:b w:val="0"/>
          <w:sz w:val="20"/>
          <w:szCs w:val="20"/>
        </w:rPr>
      </w:pPr>
      <w:r w:rsidRPr="00B01B4A">
        <w:rPr>
          <w:rFonts w:ascii="Century Gothic" w:eastAsia="Microsoft YaHei" w:hAnsi="Century Gothic" w:cs="Gisha"/>
          <w:b w:val="0"/>
          <w:sz w:val="20"/>
          <w:szCs w:val="20"/>
        </w:rPr>
        <w:t>Welcome to Lake Tekapo School and we look forward to worki</w:t>
      </w:r>
      <w:r w:rsidR="007C11DA">
        <w:rPr>
          <w:rFonts w:ascii="Century Gothic" w:eastAsia="Microsoft YaHei" w:hAnsi="Century Gothic" w:cs="Gisha"/>
          <w:b w:val="0"/>
          <w:sz w:val="20"/>
          <w:szCs w:val="20"/>
        </w:rPr>
        <w:t xml:space="preserve">ng with you and your child. </w:t>
      </w:r>
      <w:r w:rsidR="00DE716C" w:rsidRPr="00B01B4A">
        <w:rPr>
          <w:rFonts w:ascii="Century Gothic" w:eastAsia="Microsoft YaHei" w:hAnsi="Century Gothic" w:cs="Gisha"/>
          <w:b w:val="0"/>
          <w:sz w:val="20"/>
          <w:szCs w:val="20"/>
          <w:lang w:eastAsia="ja-JP"/>
        </w:rPr>
        <w:t xml:space="preserve">Starting school is an exciting and important step in your child’s life </w:t>
      </w:r>
      <w:r w:rsidRPr="00B01B4A">
        <w:rPr>
          <w:rFonts w:ascii="Century Gothic" w:eastAsia="Microsoft YaHei" w:hAnsi="Century Gothic" w:cs="Gisha"/>
          <w:b w:val="0"/>
          <w:sz w:val="20"/>
          <w:szCs w:val="20"/>
          <w:lang w:eastAsia="ja-JP"/>
        </w:rPr>
        <w:t xml:space="preserve">and we are looking forward to supporting </w:t>
      </w:r>
      <w:r w:rsidR="00512117" w:rsidRPr="00B01B4A">
        <w:rPr>
          <w:rFonts w:ascii="Century Gothic" w:eastAsia="Microsoft YaHei" w:hAnsi="Century Gothic" w:cs="Gisha"/>
          <w:b w:val="0"/>
          <w:sz w:val="20"/>
          <w:szCs w:val="20"/>
          <w:lang w:eastAsia="ja-JP"/>
        </w:rPr>
        <w:t xml:space="preserve">this transition with you. </w:t>
      </w:r>
    </w:p>
    <w:p w14:paraId="41C9B564" w14:textId="77777777" w:rsidR="00562FCF" w:rsidRPr="00B01B4A" w:rsidRDefault="00562FCF" w:rsidP="005121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eastAsia="Microsoft YaHei" w:hAnsi="Century Gothic" w:cs="Gisha"/>
          <w:b w:val="0"/>
          <w:sz w:val="20"/>
          <w:szCs w:val="20"/>
          <w:lang w:eastAsia="ja-JP"/>
        </w:rPr>
      </w:pPr>
    </w:p>
    <w:p w14:paraId="5BF28B4C" w14:textId="07AE1F45" w:rsidR="00512117" w:rsidRPr="00B01B4A" w:rsidRDefault="00B01B4A" w:rsidP="005121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eastAsia="Microsoft YaHei" w:hAnsi="Century Gothic" w:cs="Gisha"/>
          <w:b w:val="0"/>
          <w:sz w:val="20"/>
          <w:szCs w:val="20"/>
          <w:lang w:eastAsia="ja-JP"/>
        </w:rPr>
      </w:pPr>
      <w:r w:rsidRPr="00B01B4A">
        <w:rPr>
          <w:rFonts w:ascii="Century Gothic" w:eastAsia="Microsoft YaHei" w:hAnsi="Century Gothic" w:cs="Gisha"/>
          <w:b w:val="0"/>
          <w:sz w:val="20"/>
          <w:szCs w:val="20"/>
          <w:lang w:eastAsia="ja-JP"/>
        </w:rPr>
        <w:t xml:space="preserve">When working with you and your child we are very conscious that as parents or caregivers, you have a wealth of information to share with us. We know and respect this. </w:t>
      </w:r>
      <w:r w:rsidR="00512117" w:rsidRPr="00B01B4A">
        <w:rPr>
          <w:rFonts w:ascii="Century Gothic" w:eastAsia="Microsoft YaHei" w:hAnsi="Century Gothic" w:cs="Gisha"/>
          <w:b w:val="0"/>
          <w:sz w:val="20"/>
          <w:szCs w:val="20"/>
          <w:lang w:eastAsia="ja-JP"/>
        </w:rPr>
        <w:t xml:space="preserve">We pride ourselves on having an </w:t>
      </w:r>
      <w:proofErr w:type="gramStart"/>
      <w:r w:rsidR="00512117" w:rsidRPr="00B01B4A">
        <w:rPr>
          <w:rFonts w:ascii="Century Gothic" w:eastAsia="Microsoft YaHei" w:hAnsi="Century Gothic" w:cs="Gisha"/>
          <w:b w:val="0"/>
          <w:sz w:val="20"/>
          <w:szCs w:val="20"/>
          <w:lang w:eastAsia="ja-JP"/>
        </w:rPr>
        <w:t>open door</w:t>
      </w:r>
      <w:proofErr w:type="gramEnd"/>
      <w:r w:rsidR="00512117" w:rsidRPr="00B01B4A">
        <w:rPr>
          <w:rFonts w:ascii="Century Gothic" w:eastAsia="Microsoft YaHei" w:hAnsi="Century Gothic" w:cs="Gisha"/>
          <w:b w:val="0"/>
          <w:sz w:val="20"/>
          <w:szCs w:val="20"/>
          <w:lang w:eastAsia="ja-JP"/>
        </w:rPr>
        <w:t xml:space="preserve"> policy with communication between home and school genuinely valued as the most important part of your child’s learning. You are invited and encouraged to discuss any issues, queries or concerns informally or at an arranged time with us. </w:t>
      </w:r>
    </w:p>
    <w:p w14:paraId="62D57AB4" w14:textId="77777777" w:rsidR="00B01B4A" w:rsidRPr="00B01B4A" w:rsidRDefault="00B01B4A" w:rsidP="005121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eastAsia="Microsoft YaHei" w:hAnsi="Century Gothic" w:cs="Gisha"/>
          <w:b w:val="0"/>
          <w:sz w:val="20"/>
          <w:szCs w:val="20"/>
          <w:lang w:eastAsia="ja-JP"/>
        </w:rPr>
      </w:pPr>
    </w:p>
    <w:p w14:paraId="3319FDF1" w14:textId="77777777" w:rsidR="00DE716C" w:rsidRPr="00B01B4A" w:rsidRDefault="00DE716C" w:rsidP="00E5764E">
      <w:pPr>
        <w:tabs>
          <w:tab w:val="left" w:pos="4285"/>
        </w:tabs>
        <w:jc w:val="both"/>
        <w:rPr>
          <w:rFonts w:ascii="Century Gothic" w:eastAsia="Microsoft YaHei" w:hAnsi="Century Gothic" w:cs="Gisha"/>
          <w:b w:val="0"/>
          <w:sz w:val="22"/>
          <w:szCs w:val="22"/>
          <w:lang w:eastAsia="ja-JP"/>
        </w:rPr>
      </w:pPr>
    </w:p>
    <w:p w14:paraId="072FDCDF" w14:textId="77777777" w:rsidR="008241E8" w:rsidRPr="00B01B4A" w:rsidRDefault="003E3A56" w:rsidP="00E5764E">
      <w:pPr>
        <w:tabs>
          <w:tab w:val="left" w:pos="4285"/>
        </w:tabs>
        <w:jc w:val="both"/>
        <w:rPr>
          <w:rFonts w:ascii="Century Gothic" w:eastAsia="Microsoft YaHei" w:hAnsi="Century Gothic" w:cs="Gisha"/>
          <w:b w:val="0"/>
          <w:sz w:val="20"/>
          <w:szCs w:val="20"/>
          <w:lang w:eastAsia="ja-JP"/>
        </w:rPr>
      </w:pPr>
      <w:r w:rsidRPr="00B01B4A">
        <w:rPr>
          <w:rFonts w:ascii="Century Gothic" w:eastAsia="Microsoft YaHei" w:hAnsi="Century Gothic" w:cs="Gisha"/>
          <w:b w:val="0"/>
          <w:sz w:val="20"/>
          <w:szCs w:val="20"/>
          <w:lang w:eastAsia="ja-JP"/>
        </w:rPr>
        <w:t>Yours sincerely,</w:t>
      </w:r>
    </w:p>
    <w:p w14:paraId="28AB3213" w14:textId="77777777" w:rsidR="005A167F" w:rsidRPr="00B01B4A" w:rsidRDefault="005A167F" w:rsidP="00E5764E">
      <w:pPr>
        <w:tabs>
          <w:tab w:val="left" w:pos="4285"/>
        </w:tabs>
        <w:jc w:val="both"/>
        <w:rPr>
          <w:rFonts w:ascii="Century Gothic" w:eastAsia="Microsoft YaHei" w:hAnsi="Century Gothic" w:cs="Gisha"/>
          <w:b w:val="0"/>
          <w:sz w:val="20"/>
          <w:szCs w:val="20"/>
          <w:lang w:eastAsia="ja-JP"/>
        </w:rPr>
      </w:pPr>
    </w:p>
    <w:p w14:paraId="4AACB8DA" w14:textId="77777777" w:rsidR="00003975" w:rsidRPr="00B01B4A" w:rsidRDefault="00003975" w:rsidP="00E5764E">
      <w:pPr>
        <w:tabs>
          <w:tab w:val="left" w:pos="4285"/>
        </w:tabs>
        <w:jc w:val="both"/>
        <w:rPr>
          <w:rFonts w:ascii="Century Gothic" w:eastAsia="Microsoft YaHei" w:hAnsi="Century Gothic" w:cs="Gisha"/>
          <w:b w:val="0"/>
          <w:sz w:val="20"/>
          <w:szCs w:val="20"/>
          <w:lang w:eastAsia="ja-JP"/>
        </w:rPr>
      </w:pPr>
    </w:p>
    <w:p w14:paraId="5F3C54A4" w14:textId="77777777" w:rsidR="004C2A4B" w:rsidRPr="00B01B4A" w:rsidRDefault="004C2A4B" w:rsidP="00E5764E">
      <w:pPr>
        <w:tabs>
          <w:tab w:val="left" w:pos="4285"/>
        </w:tabs>
        <w:jc w:val="both"/>
        <w:rPr>
          <w:rFonts w:ascii="Century Gothic" w:eastAsia="Microsoft YaHei" w:hAnsi="Century Gothic" w:cs="Gisha"/>
          <w:b w:val="0"/>
          <w:sz w:val="20"/>
          <w:szCs w:val="20"/>
          <w:lang w:eastAsia="ja-JP"/>
        </w:rPr>
      </w:pPr>
      <w:r w:rsidRPr="00B01B4A">
        <w:rPr>
          <w:rFonts w:ascii="Century Gothic" w:eastAsia="Microsoft YaHei" w:hAnsi="Century Gothic" w:cs="Gisha"/>
          <w:b w:val="0"/>
          <w:sz w:val="20"/>
          <w:szCs w:val="20"/>
          <w:lang w:eastAsia="ja-JP"/>
        </w:rPr>
        <w:t xml:space="preserve">Simon </w:t>
      </w:r>
      <w:proofErr w:type="spellStart"/>
      <w:r w:rsidRPr="00B01B4A">
        <w:rPr>
          <w:rFonts w:ascii="Century Gothic" w:eastAsia="Microsoft YaHei" w:hAnsi="Century Gothic" w:cs="Gisha"/>
          <w:b w:val="0"/>
          <w:sz w:val="20"/>
          <w:szCs w:val="20"/>
          <w:lang w:eastAsia="ja-JP"/>
        </w:rPr>
        <w:t>Waymouth</w:t>
      </w:r>
      <w:proofErr w:type="spellEnd"/>
    </w:p>
    <w:p w14:paraId="2888026D" w14:textId="77777777" w:rsidR="00003975" w:rsidRDefault="004C2A4B" w:rsidP="00E5764E">
      <w:pPr>
        <w:tabs>
          <w:tab w:val="left" w:pos="4285"/>
        </w:tabs>
        <w:jc w:val="both"/>
        <w:rPr>
          <w:rFonts w:ascii="Century Gothic" w:eastAsia="Microsoft YaHei" w:hAnsi="Century Gothic" w:cs="Gisha"/>
          <w:b w:val="0"/>
          <w:sz w:val="20"/>
          <w:szCs w:val="20"/>
          <w:lang w:eastAsia="ja-JP"/>
        </w:rPr>
      </w:pPr>
      <w:r w:rsidRPr="00B01B4A">
        <w:rPr>
          <w:rFonts w:ascii="Century Gothic" w:eastAsia="Microsoft YaHei" w:hAnsi="Century Gothic" w:cs="Gisha"/>
          <w:b w:val="0"/>
          <w:sz w:val="20"/>
          <w:szCs w:val="20"/>
          <w:lang w:eastAsia="ja-JP"/>
        </w:rPr>
        <w:t>Principal</w:t>
      </w:r>
      <w:r w:rsidR="00F1303F" w:rsidRPr="00B01B4A">
        <w:rPr>
          <w:rFonts w:ascii="Century Gothic" w:eastAsia="Microsoft YaHei" w:hAnsi="Century Gothic" w:cs="Gisha"/>
          <w:b w:val="0"/>
          <w:sz w:val="20"/>
          <w:szCs w:val="20"/>
          <w:lang w:eastAsia="ja-JP"/>
        </w:rPr>
        <w:t>.</w:t>
      </w:r>
    </w:p>
    <w:p w14:paraId="3DF24BD2" w14:textId="77777777" w:rsidR="00B01B4A" w:rsidRDefault="00B01B4A" w:rsidP="00B01B4A">
      <w:pPr>
        <w:tabs>
          <w:tab w:val="left" w:pos="4285"/>
        </w:tabs>
        <w:ind w:left="-284"/>
        <w:jc w:val="both"/>
        <w:rPr>
          <w:rFonts w:ascii="Century Gothic" w:eastAsia="Microsoft YaHei" w:hAnsi="Century Gothic" w:cs="Gisha"/>
          <w:b w:val="0"/>
          <w:sz w:val="20"/>
          <w:szCs w:val="20"/>
          <w:lang w:eastAsia="ja-JP"/>
        </w:rPr>
      </w:pPr>
    </w:p>
    <w:p w14:paraId="7ED5E593" w14:textId="6F106F5F" w:rsidR="00B01B4A" w:rsidRDefault="00B01B4A" w:rsidP="003F338F">
      <w:pPr>
        <w:tabs>
          <w:tab w:val="left" w:pos="4285"/>
        </w:tabs>
        <w:jc w:val="center"/>
        <w:rPr>
          <w:rFonts w:ascii="Century Gothic" w:eastAsia="Microsoft YaHei" w:hAnsi="Century Gothic" w:cs="Gisha"/>
          <w:b w:val="0"/>
          <w:sz w:val="20"/>
          <w:szCs w:val="20"/>
          <w:lang w:eastAsia="ja-JP"/>
        </w:rPr>
      </w:pPr>
      <w:r>
        <w:rPr>
          <w:noProof/>
        </w:rPr>
        <w:drawing>
          <wp:inline distT="0" distB="0" distL="0" distR="0" wp14:anchorId="35612990" wp14:editId="3F4ADF08">
            <wp:extent cx="1175760" cy="1676693"/>
            <wp:effectExtent l="0" t="0" r="0" b="0"/>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75863" cy="1676839"/>
                    </a:xfrm>
                    <a:prstGeom prst="rect">
                      <a:avLst/>
                    </a:prstGeom>
                    <a:noFill/>
                    <a:ln>
                      <a:noFill/>
                    </a:ln>
                  </pic:spPr>
                </pic:pic>
              </a:graphicData>
            </a:graphic>
          </wp:inline>
        </w:drawing>
      </w:r>
      <w:r>
        <w:rPr>
          <w:noProof/>
        </w:rPr>
        <w:drawing>
          <wp:inline distT="0" distB="0" distL="0" distR="0" wp14:anchorId="422335CB" wp14:editId="2AC75913">
            <wp:extent cx="1152536" cy="1665058"/>
            <wp:effectExtent l="0" t="0" r="0" b="11430"/>
            <wp:docPr id="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53678" cy="1666707"/>
                    </a:xfrm>
                    <a:prstGeom prst="rect">
                      <a:avLst/>
                    </a:prstGeom>
                    <a:noFill/>
                    <a:ln>
                      <a:noFill/>
                    </a:ln>
                  </pic:spPr>
                </pic:pic>
              </a:graphicData>
            </a:graphic>
          </wp:inline>
        </w:drawing>
      </w:r>
      <w:r>
        <w:rPr>
          <w:noProof/>
        </w:rPr>
        <w:drawing>
          <wp:inline distT="0" distB="0" distL="0" distR="0" wp14:anchorId="73421D52" wp14:editId="2346E72A">
            <wp:extent cx="1173027" cy="1668169"/>
            <wp:effectExtent l="0" t="0" r="0" b="8255"/>
            <wp:docPr id="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73629" cy="1669025"/>
                    </a:xfrm>
                    <a:prstGeom prst="rect">
                      <a:avLst/>
                    </a:prstGeom>
                    <a:noFill/>
                    <a:ln>
                      <a:noFill/>
                    </a:ln>
                  </pic:spPr>
                </pic:pic>
              </a:graphicData>
            </a:graphic>
          </wp:inline>
        </w:drawing>
      </w:r>
      <w:r w:rsidR="003F338F">
        <w:rPr>
          <w:noProof/>
        </w:rPr>
        <w:drawing>
          <wp:inline distT="0" distB="0" distL="0" distR="0" wp14:anchorId="04FAF97C" wp14:editId="46025B29">
            <wp:extent cx="1176850" cy="1687869"/>
            <wp:effectExtent l="0" t="0" r="0" b="0"/>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80385" cy="1692939"/>
                    </a:xfrm>
                    <a:prstGeom prst="rect">
                      <a:avLst/>
                    </a:prstGeom>
                    <a:noFill/>
                    <a:ln>
                      <a:noFill/>
                    </a:ln>
                  </pic:spPr>
                </pic:pic>
              </a:graphicData>
            </a:graphic>
          </wp:inline>
        </w:drawing>
      </w:r>
      <w:r>
        <w:rPr>
          <w:noProof/>
        </w:rPr>
        <w:drawing>
          <wp:inline distT="0" distB="0" distL="0" distR="0" wp14:anchorId="47672930" wp14:editId="2B6FD388">
            <wp:extent cx="1183984" cy="1683751"/>
            <wp:effectExtent l="0" t="0" r="10160" b="0"/>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85723" cy="1686224"/>
                    </a:xfrm>
                    <a:prstGeom prst="rect">
                      <a:avLst/>
                    </a:prstGeom>
                    <a:noFill/>
                    <a:ln>
                      <a:noFill/>
                    </a:ln>
                  </pic:spPr>
                </pic:pic>
              </a:graphicData>
            </a:graphic>
          </wp:inline>
        </w:drawing>
      </w:r>
    </w:p>
    <w:p w14:paraId="648D7723" w14:textId="77777777" w:rsidR="003F338F" w:rsidRDefault="003F338F" w:rsidP="003F338F">
      <w:pPr>
        <w:tabs>
          <w:tab w:val="left" w:pos="4285"/>
        </w:tabs>
        <w:jc w:val="center"/>
        <w:rPr>
          <w:rFonts w:ascii="Century Gothic" w:eastAsia="Microsoft YaHei" w:hAnsi="Century Gothic" w:cs="Gisha"/>
          <w:b w:val="0"/>
          <w:sz w:val="20"/>
          <w:szCs w:val="20"/>
          <w:lang w:eastAsia="ja-JP"/>
        </w:rPr>
      </w:pPr>
    </w:p>
    <w:p w14:paraId="22205BA6" w14:textId="77777777" w:rsidR="003F338F" w:rsidRDefault="003F338F" w:rsidP="003F338F">
      <w:pPr>
        <w:tabs>
          <w:tab w:val="left" w:pos="4285"/>
        </w:tabs>
        <w:jc w:val="center"/>
        <w:rPr>
          <w:rFonts w:ascii="Century Gothic" w:eastAsia="Microsoft YaHei" w:hAnsi="Century Gothic" w:cs="Gisha"/>
          <w:b w:val="0"/>
          <w:sz w:val="20"/>
          <w:szCs w:val="20"/>
          <w:lang w:eastAsia="ja-JP"/>
        </w:rPr>
      </w:pPr>
    </w:p>
    <w:p w14:paraId="13538225" w14:textId="1C9DBFE9" w:rsidR="00B01B4A" w:rsidRDefault="003F338F" w:rsidP="00E5764E">
      <w:pPr>
        <w:tabs>
          <w:tab w:val="left" w:pos="4285"/>
        </w:tabs>
        <w:jc w:val="both"/>
        <w:rPr>
          <w:rFonts w:ascii="Century Gothic" w:eastAsia="Microsoft YaHei" w:hAnsi="Century Gothic" w:cs="Gisha"/>
          <w:sz w:val="24"/>
          <w:lang w:eastAsia="ja-JP"/>
        </w:rPr>
      </w:pPr>
      <w:r w:rsidRPr="003F338F">
        <w:rPr>
          <w:rFonts w:ascii="Century Gothic" w:eastAsia="Microsoft YaHei" w:hAnsi="Century Gothic" w:cs="Gisha"/>
          <w:sz w:val="24"/>
          <w:lang w:eastAsia="ja-JP"/>
        </w:rPr>
        <w:t>School looks a little different now………….</w:t>
      </w:r>
    </w:p>
    <w:p w14:paraId="6AD81340" w14:textId="77777777" w:rsidR="003F338F" w:rsidRDefault="003F338F" w:rsidP="00E5764E">
      <w:pPr>
        <w:tabs>
          <w:tab w:val="left" w:pos="4285"/>
        </w:tabs>
        <w:jc w:val="both"/>
        <w:rPr>
          <w:rFonts w:ascii="Century Gothic" w:eastAsia="Microsoft YaHei" w:hAnsi="Century Gothic" w:cs="Gisha"/>
          <w:sz w:val="24"/>
          <w:lang w:eastAsia="ja-JP"/>
        </w:rPr>
      </w:pPr>
    </w:p>
    <w:p w14:paraId="7E6774A2" w14:textId="48C36AB8" w:rsidR="003F338F" w:rsidRPr="003F338F" w:rsidRDefault="003F338F" w:rsidP="003F338F">
      <w:pPr>
        <w:tabs>
          <w:tab w:val="left" w:pos="4285"/>
        </w:tabs>
        <w:spacing w:line="276" w:lineRule="auto"/>
        <w:jc w:val="both"/>
        <w:rPr>
          <w:rFonts w:ascii="Century Gothic" w:eastAsia="Microsoft YaHei" w:hAnsi="Century Gothic" w:cs="Gisha"/>
          <w:b w:val="0"/>
          <w:sz w:val="20"/>
          <w:szCs w:val="20"/>
          <w:lang w:eastAsia="ja-JP"/>
        </w:rPr>
      </w:pPr>
      <w:r w:rsidRPr="003F338F">
        <w:rPr>
          <w:rFonts w:ascii="Century Gothic" w:eastAsia="Microsoft YaHei" w:hAnsi="Century Gothic" w:cs="Gisha"/>
          <w:b w:val="0"/>
          <w:sz w:val="20"/>
          <w:szCs w:val="20"/>
          <w:lang w:eastAsia="ja-JP"/>
        </w:rPr>
        <w:t>Lake Tekapo School</w:t>
      </w:r>
      <w:r>
        <w:rPr>
          <w:rFonts w:ascii="Century Gothic" w:eastAsia="Microsoft YaHei" w:hAnsi="Century Gothic" w:cs="Gisha"/>
          <w:b w:val="0"/>
          <w:sz w:val="20"/>
          <w:szCs w:val="20"/>
          <w:lang w:eastAsia="ja-JP"/>
        </w:rPr>
        <w:t xml:space="preserve">’s main focus is on the 5 Key Competencies outlined in the New Zealand Curriculum. These link directly to </w:t>
      </w:r>
      <w:proofErr w:type="spellStart"/>
      <w:r>
        <w:rPr>
          <w:rFonts w:ascii="Century Gothic" w:eastAsia="Microsoft YaHei" w:hAnsi="Century Gothic" w:cs="Gisha"/>
          <w:b w:val="0"/>
          <w:sz w:val="20"/>
          <w:szCs w:val="20"/>
          <w:lang w:eastAsia="ja-JP"/>
        </w:rPr>
        <w:t>Te</w:t>
      </w:r>
      <w:proofErr w:type="spellEnd"/>
      <w:r>
        <w:rPr>
          <w:rFonts w:ascii="Century Gothic" w:eastAsia="Microsoft YaHei" w:hAnsi="Century Gothic" w:cs="Gisha"/>
          <w:b w:val="0"/>
          <w:sz w:val="20"/>
          <w:szCs w:val="20"/>
          <w:lang w:eastAsia="ja-JP"/>
        </w:rPr>
        <w:t xml:space="preserve"> </w:t>
      </w:r>
      <w:proofErr w:type="spellStart"/>
      <w:r>
        <w:rPr>
          <w:rFonts w:ascii="Century Gothic" w:eastAsia="Microsoft YaHei" w:hAnsi="Century Gothic" w:cs="Gisha"/>
          <w:b w:val="0"/>
          <w:sz w:val="20"/>
          <w:szCs w:val="20"/>
          <w:lang w:eastAsia="ja-JP"/>
        </w:rPr>
        <w:t>Whariki</w:t>
      </w:r>
      <w:proofErr w:type="spellEnd"/>
      <w:r>
        <w:rPr>
          <w:rFonts w:ascii="Century Gothic" w:eastAsia="Microsoft YaHei" w:hAnsi="Century Gothic" w:cs="Gisha"/>
          <w:b w:val="0"/>
          <w:sz w:val="20"/>
          <w:szCs w:val="20"/>
          <w:lang w:eastAsia="ja-JP"/>
        </w:rPr>
        <w:t xml:space="preserve"> (Early Childhood Curriculum) and help us form the basis for developing learners for life. These are Thinking, Managing Self. Participating and Contributing, Relating to Others and Language, Symbols and Texts. When teachers are forced to teach to the test, they themselves become less innovative with their teaching methods, with less room for lear</w:t>
      </w:r>
      <w:r w:rsidR="003E184A">
        <w:rPr>
          <w:rFonts w:ascii="Century Gothic" w:eastAsia="Microsoft YaHei" w:hAnsi="Century Gothic" w:cs="Gisha"/>
          <w:b w:val="0"/>
          <w:sz w:val="20"/>
          <w:szCs w:val="20"/>
          <w:lang w:eastAsia="ja-JP"/>
        </w:rPr>
        <w:t>ning games, play and curiosity</w:t>
      </w:r>
      <w:r>
        <w:rPr>
          <w:rFonts w:ascii="Century Gothic" w:eastAsia="Microsoft YaHei" w:hAnsi="Century Gothic" w:cs="Gisha"/>
          <w:b w:val="0"/>
          <w:sz w:val="20"/>
          <w:szCs w:val="20"/>
          <w:lang w:eastAsia="ja-JP"/>
        </w:rPr>
        <w:t>. At Lake Tekapo School our focus is on more creative</w:t>
      </w:r>
      <w:r w:rsidR="003E184A">
        <w:rPr>
          <w:rFonts w:ascii="Century Gothic" w:eastAsia="Microsoft YaHei" w:hAnsi="Century Gothic" w:cs="Gisha"/>
          <w:b w:val="0"/>
          <w:sz w:val="20"/>
          <w:szCs w:val="20"/>
          <w:lang w:eastAsia="ja-JP"/>
        </w:rPr>
        <w:t xml:space="preserve"> teaching methods to explore and build upon your child’s interests and passions. </w:t>
      </w:r>
    </w:p>
    <w:p w14:paraId="540B8889" w14:textId="77777777" w:rsidR="00B01B4A" w:rsidRDefault="00B01B4A" w:rsidP="00E5764E">
      <w:pPr>
        <w:tabs>
          <w:tab w:val="left" w:pos="4285"/>
        </w:tabs>
        <w:jc w:val="both"/>
        <w:rPr>
          <w:rFonts w:ascii="Verdana" w:eastAsia="Microsoft YaHei" w:hAnsi="Verdana" w:cs="Gisha"/>
          <w:b w:val="0"/>
          <w:sz w:val="20"/>
          <w:szCs w:val="20"/>
          <w:lang w:eastAsia="ja-JP"/>
        </w:rPr>
      </w:pPr>
    </w:p>
    <w:p w14:paraId="52B77132" w14:textId="37B49722" w:rsidR="009E3678" w:rsidRDefault="009E3678" w:rsidP="00E5764E">
      <w:pPr>
        <w:tabs>
          <w:tab w:val="left" w:pos="4285"/>
        </w:tabs>
        <w:jc w:val="both"/>
        <w:rPr>
          <w:rFonts w:ascii="Century Gothic" w:eastAsia="Microsoft YaHei" w:hAnsi="Century Gothic" w:cs="Gisha"/>
          <w:sz w:val="24"/>
          <w:lang w:eastAsia="ja-JP"/>
        </w:rPr>
      </w:pPr>
      <w:r w:rsidRPr="009E3678">
        <w:rPr>
          <w:rFonts w:ascii="Century Gothic" w:eastAsia="Microsoft YaHei" w:hAnsi="Century Gothic" w:cs="Gisha"/>
          <w:sz w:val="24"/>
          <w:lang w:eastAsia="ja-JP"/>
        </w:rPr>
        <w:t>Play is Real Learning to</w:t>
      </w:r>
      <w:r w:rsidR="001D3A67">
        <w:rPr>
          <w:rFonts w:ascii="Century Gothic" w:eastAsia="Microsoft YaHei" w:hAnsi="Century Gothic" w:cs="Gisha"/>
          <w:sz w:val="24"/>
          <w:lang w:eastAsia="ja-JP"/>
        </w:rPr>
        <w:t xml:space="preserve"> </w:t>
      </w:r>
      <w:r>
        <w:rPr>
          <w:rFonts w:ascii="Century Gothic" w:eastAsia="Microsoft YaHei" w:hAnsi="Century Gothic" w:cs="Gisha"/>
          <w:sz w:val="24"/>
          <w:lang w:eastAsia="ja-JP"/>
        </w:rPr>
        <w:t>……</w:t>
      </w:r>
      <w:r w:rsidR="001D3A67">
        <w:rPr>
          <w:rFonts w:ascii="Century Gothic" w:eastAsia="Microsoft YaHei" w:hAnsi="Century Gothic" w:cs="Gisha"/>
          <w:sz w:val="24"/>
          <w:lang w:eastAsia="ja-JP"/>
        </w:rPr>
        <w:t xml:space="preserve">. </w:t>
      </w:r>
    </w:p>
    <w:p w14:paraId="04D1EA31" w14:textId="3CD0F9F5" w:rsidR="000F173E" w:rsidRDefault="009E3678" w:rsidP="00D50526">
      <w:pPr>
        <w:tabs>
          <w:tab w:val="left" w:pos="4285"/>
        </w:tabs>
        <w:jc w:val="both"/>
        <w:rPr>
          <w:rFonts w:ascii="Century Gothic" w:eastAsia="Microsoft YaHei" w:hAnsi="Century Gothic" w:cs="Gisha"/>
          <w:b w:val="0"/>
          <w:sz w:val="20"/>
          <w:szCs w:val="20"/>
          <w:lang w:eastAsia="ja-JP"/>
        </w:rPr>
      </w:pPr>
      <w:r w:rsidRPr="009E3678">
        <w:rPr>
          <w:rFonts w:ascii="Century Gothic" w:eastAsia="Microsoft YaHei" w:hAnsi="Century Gothic" w:cs="Gisha"/>
          <w:b w:val="0"/>
          <w:sz w:val="20"/>
          <w:szCs w:val="20"/>
          <w:lang w:eastAsia="ja-JP"/>
        </w:rPr>
        <w:t xml:space="preserve">Play is what young children do, it is what they know and it is what they are good at.  </w:t>
      </w:r>
      <w:r>
        <w:rPr>
          <w:rFonts w:ascii="Century Gothic" w:eastAsia="Microsoft YaHei" w:hAnsi="Century Gothic" w:cs="Gisha"/>
          <w:b w:val="0"/>
          <w:sz w:val="20"/>
          <w:szCs w:val="20"/>
          <w:lang w:eastAsia="ja-JP"/>
        </w:rPr>
        <w:t xml:space="preserve">Play is not some sort of soft approach before “real learning begins”. It is play that has been described across time as central to thinking, language and social development. Sarah Whiting (Core Education) </w:t>
      </w:r>
    </w:p>
    <w:p w14:paraId="38120A31" w14:textId="77777777" w:rsidR="00D50526" w:rsidRPr="00D50526" w:rsidRDefault="00D50526" w:rsidP="00D50526">
      <w:pPr>
        <w:tabs>
          <w:tab w:val="left" w:pos="4285"/>
        </w:tabs>
        <w:jc w:val="both"/>
        <w:rPr>
          <w:rFonts w:ascii="Century Gothic" w:eastAsia="Microsoft YaHei" w:hAnsi="Century Gothic" w:cs="Gisha"/>
          <w:b w:val="0"/>
          <w:sz w:val="20"/>
          <w:szCs w:val="20"/>
          <w:lang w:eastAsia="ja-JP"/>
        </w:rPr>
      </w:pPr>
    </w:p>
    <w:p w14:paraId="0546419E" w14:textId="3FB20FE8" w:rsidR="005975A8" w:rsidRDefault="005975A8" w:rsidP="000F173E">
      <w:pPr>
        <w:rPr>
          <w:rFonts w:ascii="Century Gothic" w:hAnsi="Century Gothic"/>
          <w:sz w:val="24"/>
        </w:rPr>
      </w:pPr>
      <w:r>
        <w:rPr>
          <w:rFonts w:ascii="Century Gothic" w:hAnsi="Century Gothic"/>
          <w:sz w:val="24"/>
        </w:rPr>
        <w:t>We reinforce this idea through rewarding learning behaviors</w:t>
      </w:r>
      <w:proofErr w:type="gramStart"/>
      <w:r>
        <w:rPr>
          <w:rFonts w:ascii="Century Gothic" w:hAnsi="Century Gothic"/>
          <w:sz w:val="24"/>
        </w:rPr>
        <w:t>…..</w:t>
      </w:r>
      <w:proofErr w:type="gramEnd"/>
      <w:r>
        <w:rPr>
          <w:rFonts w:ascii="Century Gothic" w:hAnsi="Century Gothic"/>
          <w:sz w:val="24"/>
        </w:rPr>
        <w:t xml:space="preserve"> </w:t>
      </w:r>
    </w:p>
    <w:p w14:paraId="73DA66ED" w14:textId="0BDA13F7" w:rsidR="005975A8" w:rsidRPr="005975A8" w:rsidRDefault="005975A8" w:rsidP="005975A8">
      <w:pPr>
        <w:rPr>
          <w:rFonts w:ascii="Times" w:eastAsia="Times New Roman" w:hAnsi="Times"/>
          <w:b w:val="0"/>
          <w:sz w:val="20"/>
          <w:szCs w:val="20"/>
          <w:lang w:val="en-NZ"/>
        </w:rPr>
      </w:pPr>
    </w:p>
    <w:p w14:paraId="19C6C1B6" w14:textId="351A4CF1" w:rsidR="005975A8" w:rsidRDefault="005975A8" w:rsidP="005975A8">
      <w:pPr>
        <w:rPr>
          <w:rFonts w:ascii="Times" w:eastAsia="Times New Roman" w:hAnsi="Times"/>
          <w:b w:val="0"/>
          <w:sz w:val="20"/>
          <w:szCs w:val="20"/>
          <w:lang w:val="en-NZ"/>
        </w:rPr>
      </w:pPr>
      <w:r>
        <w:rPr>
          <w:rFonts w:ascii="Times" w:eastAsia="Times New Roman" w:hAnsi="Times"/>
          <w:b w:val="0"/>
          <w:noProof/>
          <w:sz w:val="20"/>
          <w:szCs w:val="20"/>
        </w:rPr>
        <w:drawing>
          <wp:inline distT="0" distB="0" distL="0" distR="0" wp14:anchorId="793E8FAD" wp14:editId="24C72ACE">
            <wp:extent cx="1961422" cy="1406965"/>
            <wp:effectExtent l="0" t="0" r="0" b="0"/>
            <wp:docPr id="17" name="Picture 4" descr="https://lh4.googleusercontent.com/CD1UhvkA350DEtI076v1GGmeh4V1P9jdcpYLc9QNXWJfqV1CAa7eU_GYBtdccgaBu1XOVGmHmmWR0EtuOOpApsivjaRHKV_ryUvnU1hNvc8SkXIsWYeLzsiFc0bIEywsh-3tv0BJI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4.googleusercontent.com/CD1UhvkA350DEtI076v1GGmeh4V1P9jdcpYLc9QNXWJfqV1CAa7eU_GYBtdccgaBu1XOVGmHmmWR0EtuOOpApsivjaRHKV_ryUvnU1hNvc8SkXIsWYeLzsiFc0bIEywsh-3tv0BJIJ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62794" cy="1407949"/>
                    </a:xfrm>
                    <a:prstGeom prst="rect">
                      <a:avLst/>
                    </a:prstGeom>
                    <a:noFill/>
                    <a:ln>
                      <a:noFill/>
                    </a:ln>
                  </pic:spPr>
                </pic:pic>
              </a:graphicData>
            </a:graphic>
          </wp:inline>
        </w:drawing>
      </w:r>
      <w:r>
        <w:rPr>
          <w:rFonts w:ascii="Times" w:eastAsia="Times New Roman" w:hAnsi="Times"/>
          <w:b w:val="0"/>
          <w:sz w:val="20"/>
          <w:szCs w:val="20"/>
          <w:lang w:val="en-NZ"/>
        </w:rPr>
        <w:t xml:space="preserve">       </w:t>
      </w:r>
      <w:r>
        <w:rPr>
          <w:rFonts w:ascii="Times" w:eastAsia="Times New Roman" w:hAnsi="Times"/>
          <w:b w:val="0"/>
          <w:noProof/>
          <w:sz w:val="20"/>
          <w:szCs w:val="20"/>
        </w:rPr>
        <w:drawing>
          <wp:inline distT="0" distB="0" distL="0" distR="0" wp14:anchorId="498575DF" wp14:editId="48428317">
            <wp:extent cx="1979881" cy="1407940"/>
            <wp:effectExtent l="0" t="0" r="1905" b="0"/>
            <wp:docPr id="18" name="Picture 6" descr="https://lh3.googleusercontent.com/hhEub-I-PhIMqjp05Y0583NB-wxljM8RE2-L9YJmjzTsba51N4AFbov8G7honaop6aXrkJNS65zD3l-fHLBzZQ7RtBLSja6XSB_HMyBTZr8OtIqf7FTSRZaJjpN2i7GSIiHOT3ee7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3.googleusercontent.com/hhEub-I-PhIMqjp05Y0583NB-wxljM8RE2-L9YJmjzTsba51N4AFbov8G7honaop6aXrkJNS65zD3l-fHLBzZQ7RtBLSja6XSB_HMyBTZr8OtIqf7FTSRZaJjpN2i7GSIiHOT3ee7fc"/>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2637" cy="1409900"/>
                    </a:xfrm>
                    <a:prstGeom prst="rect">
                      <a:avLst/>
                    </a:prstGeom>
                    <a:noFill/>
                    <a:ln>
                      <a:noFill/>
                    </a:ln>
                  </pic:spPr>
                </pic:pic>
              </a:graphicData>
            </a:graphic>
          </wp:inline>
        </w:drawing>
      </w:r>
      <w:r>
        <w:rPr>
          <w:rFonts w:ascii="Times" w:eastAsia="Times New Roman" w:hAnsi="Times"/>
          <w:b w:val="0"/>
          <w:sz w:val="20"/>
          <w:szCs w:val="20"/>
          <w:lang w:val="en-NZ"/>
        </w:rPr>
        <w:t xml:space="preserve">      </w:t>
      </w:r>
      <w:r>
        <w:rPr>
          <w:rFonts w:ascii="Times" w:eastAsia="Times New Roman" w:hAnsi="Times"/>
          <w:b w:val="0"/>
          <w:noProof/>
          <w:sz w:val="20"/>
          <w:szCs w:val="20"/>
        </w:rPr>
        <w:drawing>
          <wp:inline distT="0" distB="0" distL="0" distR="0" wp14:anchorId="4C454DCE" wp14:editId="42F64FA2">
            <wp:extent cx="1979657" cy="1417076"/>
            <wp:effectExtent l="0" t="0" r="1905" b="5715"/>
            <wp:docPr id="19" name="Picture 8" descr="https://lh3.googleusercontent.com/boNDTHa3HxvXncUtnhdfFg7bwWx4MLZQLqOC1s6c-Yrs4F-tjVL-1qJjJjxJxaH_PTZMSzpGRfGDbOcVuy187IRBetwDsRpgLNGk9lfNFvES5ewXyYlte_8vyElSkPhkZI7ipNm0M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3.googleusercontent.com/boNDTHa3HxvXncUtnhdfFg7bwWx4MLZQLqOC1s6c-Yrs4F-tjVL-1qJjJjxJxaH_PTZMSzpGRfGDbOcVuy187IRBetwDsRpgLNGk9lfNFvES5ewXyYlte_8vyElSkPhkZI7ipNm0Mgc"/>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81089" cy="1418101"/>
                    </a:xfrm>
                    <a:prstGeom prst="rect">
                      <a:avLst/>
                    </a:prstGeom>
                    <a:noFill/>
                    <a:ln>
                      <a:noFill/>
                    </a:ln>
                  </pic:spPr>
                </pic:pic>
              </a:graphicData>
            </a:graphic>
          </wp:inline>
        </w:drawing>
      </w:r>
    </w:p>
    <w:p w14:paraId="36425D78" w14:textId="77777777" w:rsidR="005975A8" w:rsidRDefault="005975A8" w:rsidP="005975A8">
      <w:pPr>
        <w:rPr>
          <w:rFonts w:ascii="Times" w:eastAsia="Times New Roman" w:hAnsi="Times"/>
          <w:b w:val="0"/>
          <w:sz w:val="20"/>
          <w:szCs w:val="20"/>
          <w:lang w:val="en-NZ"/>
        </w:rPr>
      </w:pPr>
    </w:p>
    <w:p w14:paraId="2B088FC0" w14:textId="77777777" w:rsidR="005975A8" w:rsidRDefault="005975A8" w:rsidP="005975A8">
      <w:pPr>
        <w:rPr>
          <w:rFonts w:ascii="Times" w:eastAsia="Times New Roman" w:hAnsi="Times"/>
          <w:b w:val="0"/>
          <w:sz w:val="20"/>
          <w:szCs w:val="20"/>
          <w:lang w:val="en-NZ"/>
        </w:rPr>
      </w:pPr>
    </w:p>
    <w:p w14:paraId="14DE383C" w14:textId="02793E06" w:rsidR="005975A8" w:rsidRPr="005975A8" w:rsidRDefault="005975A8" w:rsidP="005975A8">
      <w:pPr>
        <w:jc w:val="center"/>
        <w:rPr>
          <w:rFonts w:ascii="Times" w:eastAsia="Times New Roman" w:hAnsi="Times"/>
          <w:b w:val="0"/>
          <w:sz w:val="20"/>
          <w:szCs w:val="20"/>
          <w:lang w:val="en-NZ"/>
        </w:rPr>
      </w:pPr>
      <w:r>
        <w:rPr>
          <w:rFonts w:ascii="Times" w:eastAsia="Times New Roman" w:hAnsi="Times"/>
          <w:b w:val="0"/>
          <w:noProof/>
          <w:sz w:val="20"/>
          <w:szCs w:val="20"/>
        </w:rPr>
        <w:drawing>
          <wp:inline distT="0" distB="0" distL="0" distR="0" wp14:anchorId="1C211D62" wp14:editId="3050E5C1">
            <wp:extent cx="2079527" cy="1474584"/>
            <wp:effectExtent l="0" t="0" r="3810" b="0"/>
            <wp:docPr id="20" name="Picture 10" descr="https://lh4.googleusercontent.com/sW60NlG04cL0SRKZp5Al7Go0g0PUUM5OEcOpTDxBxCySEaEFMh7JVSaJHB5EFY8raAqpbbZ1Zrxq5Rns5zzzJz3snKjEHjKLwL-iW2WmkycA8-ijOje6ZRWljlkBBzbbkSHvSi43aj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4.googleusercontent.com/sW60NlG04cL0SRKZp5Al7Go0g0PUUM5OEcOpTDxBxCySEaEFMh7JVSaJHB5EFY8raAqpbbZ1Zrxq5Rns5zzzJz3snKjEHjKLwL-iW2WmkycA8-ijOje6ZRWljlkBBzbbkSHvSi43aj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80448" cy="1475237"/>
                    </a:xfrm>
                    <a:prstGeom prst="rect">
                      <a:avLst/>
                    </a:prstGeom>
                    <a:noFill/>
                    <a:ln>
                      <a:noFill/>
                    </a:ln>
                  </pic:spPr>
                </pic:pic>
              </a:graphicData>
            </a:graphic>
          </wp:inline>
        </w:drawing>
      </w:r>
      <w:r>
        <w:rPr>
          <w:rFonts w:ascii="Times" w:eastAsia="Times New Roman" w:hAnsi="Times"/>
          <w:b w:val="0"/>
          <w:sz w:val="20"/>
          <w:szCs w:val="20"/>
          <w:lang w:val="en-NZ"/>
        </w:rPr>
        <w:t xml:space="preserve">    </w:t>
      </w:r>
      <w:r>
        <w:rPr>
          <w:rFonts w:ascii="Times" w:eastAsia="Times New Roman" w:hAnsi="Times"/>
          <w:b w:val="0"/>
          <w:noProof/>
          <w:sz w:val="20"/>
          <w:szCs w:val="20"/>
        </w:rPr>
        <w:drawing>
          <wp:inline distT="0" distB="0" distL="0" distR="0" wp14:anchorId="004D12FF" wp14:editId="1A368D97">
            <wp:extent cx="2047782" cy="1461664"/>
            <wp:effectExtent l="0" t="0" r="10160" b="12065"/>
            <wp:docPr id="21" name="Picture 12" descr="https://lh3.googleusercontent.com/izWWabQSjeFNgXJC-bPotTn3sbw1ckAIr0rIiwMkcFtSBglpPwXdUcF5jDbg-sxaVZwEuUNDnFstrIhqLFwJITNR9wxlAB3hlvF1NI2U36R0_DCUybBAbMKnngzEd9xuCUMZUYBkN4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3.googleusercontent.com/izWWabQSjeFNgXJC-bPotTn3sbw1ckAIr0rIiwMkcFtSBglpPwXdUcF5jDbg-sxaVZwEuUNDnFstrIhqLFwJITNR9wxlAB3hlvF1NI2U36R0_DCUybBAbMKnngzEd9xuCUMZUYBkN4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50191" cy="1463384"/>
                    </a:xfrm>
                    <a:prstGeom prst="rect">
                      <a:avLst/>
                    </a:prstGeom>
                    <a:noFill/>
                    <a:ln>
                      <a:noFill/>
                    </a:ln>
                  </pic:spPr>
                </pic:pic>
              </a:graphicData>
            </a:graphic>
          </wp:inline>
        </w:drawing>
      </w:r>
    </w:p>
    <w:p w14:paraId="39F9C28F" w14:textId="77777777" w:rsidR="005975A8" w:rsidRPr="005975A8" w:rsidRDefault="005975A8" w:rsidP="005975A8">
      <w:pPr>
        <w:rPr>
          <w:rFonts w:ascii="Times" w:eastAsia="Times New Roman" w:hAnsi="Times"/>
          <w:b w:val="0"/>
          <w:sz w:val="20"/>
          <w:szCs w:val="20"/>
          <w:lang w:val="en-NZ"/>
        </w:rPr>
      </w:pPr>
    </w:p>
    <w:p w14:paraId="2007C57A" w14:textId="41776BAF" w:rsidR="005975A8" w:rsidRPr="005975A8" w:rsidRDefault="001D3A67" w:rsidP="005975A8">
      <w:pPr>
        <w:rPr>
          <w:rFonts w:ascii="Times" w:eastAsia="Times New Roman" w:hAnsi="Times"/>
          <w:b w:val="0"/>
          <w:sz w:val="20"/>
          <w:szCs w:val="20"/>
          <w:lang w:val="en-NZ"/>
        </w:rPr>
      </w:pPr>
      <w:r>
        <w:rPr>
          <w:noProof/>
        </w:rPr>
        <mc:AlternateContent>
          <mc:Choice Requires="wps">
            <w:drawing>
              <wp:anchor distT="0" distB="0" distL="114300" distR="114300" simplePos="0" relativeHeight="251672576" behindDoc="0" locked="0" layoutInCell="1" allowOverlap="1" wp14:anchorId="3064C5E3" wp14:editId="3BD98F02">
                <wp:simplePos x="0" y="0"/>
                <wp:positionH relativeFrom="column">
                  <wp:posOffset>931545</wp:posOffset>
                </wp:positionH>
                <wp:positionV relativeFrom="paragraph">
                  <wp:posOffset>102870</wp:posOffset>
                </wp:positionV>
                <wp:extent cx="5600700" cy="800100"/>
                <wp:effectExtent l="0" t="0" r="0" b="12700"/>
                <wp:wrapSquare wrapText="bothSides"/>
                <wp:docPr id="25" name="Text Box 25"/>
                <wp:cNvGraphicFramePr/>
                <a:graphic xmlns:a="http://schemas.openxmlformats.org/drawingml/2006/main">
                  <a:graphicData uri="http://schemas.microsoft.com/office/word/2010/wordprocessingShape">
                    <wps:wsp>
                      <wps:cNvSpPr txBox="1"/>
                      <wps:spPr>
                        <a:xfrm>
                          <a:off x="0" y="0"/>
                          <a:ext cx="5600700" cy="800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EEADD49" w14:textId="5F14E577" w:rsidR="00950736" w:rsidRDefault="00950736" w:rsidP="001D3A67">
                            <w:pPr>
                              <w:jc w:val="center"/>
                              <w:rPr>
                                <w:rFonts w:ascii="Century Gothic" w:hAnsi="Century Gothic"/>
                                <w:sz w:val="36"/>
                                <w:szCs w:val="36"/>
                              </w:rPr>
                            </w:pPr>
                            <w:r w:rsidRPr="001D3A67">
                              <w:rPr>
                                <w:rFonts w:ascii="Century Gothic" w:hAnsi="Century Gothic"/>
                                <w:sz w:val="36"/>
                                <w:szCs w:val="36"/>
                              </w:rPr>
                              <w:t xml:space="preserve">Reading </w:t>
                            </w:r>
                          </w:p>
                          <w:p w14:paraId="245012D3" w14:textId="5B74C981" w:rsidR="00950736" w:rsidRPr="001D3A67" w:rsidRDefault="00950736" w:rsidP="001D3A67">
                            <w:pPr>
                              <w:jc w:val="center"/>
                              <w:rPr>
                                <w:rFonts w:ascii="Century Gothic" w:hAnsi="Century Gothic"/>
                                <w:b w:val="0"/>
                                <w:sz w:val="28"/>
                                <w:szCs w:val="28"/>
                              </w:rPr>
                            </w:pPr>
                            <w:r w:rsidRPr="001D3A67">
                              <w:rPr>
                                <w:rFonts w:ascii="Century Gothic" w:hAnsi="Century Gothic"/>
                                <w:b w:val="0"/>
                                <w:sz w:val="28"/>
                                <w:szCs w:val="28"/>
                              </w:rPr>
                              <w:t>Our aim</w:t>
                            </w:r>
                            <w:r>
                              <w:rPr>
                                <w:rFonts w:ascii="Century Gothic" w:hAnsi="Century Gothic"/>
                                <w:b w:val="0"/>
                                <w:sz w:val="28"/>
                                <w:szCs w:val="28"/>
                              </w:rPr>
                              <w:t xml:space="preserve"> is to enthuse children about reading, and to develop and share a love of books.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64C5E3" id="_x0000_t202" coordsize="21600,21600" o:spt="202" path="m,l,21600r21600,l21600,xe">
                <v:stroke joinstyle="miter"/>
                <v:path gradientshapeok="t" o:connecttype="rect"/>
              </v:shapetype>
              <v:shape id="Text Box 25" o:spid="_x0000_s1026" type="#_x0000_t202" style="position:absolute;margin-left:73.35pt;margin-top:8.1pt;width:441pt;height:6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" filled="f" stroked="f">
                <v:textbox>
                  <w:txbxContent>
                    <w:p w14:paraId="4EEADD49" w14:textId="5F14E577" w:rsidR="00950736" w:rsidRDefault="00950736" w:rsidP="001D3A67">
                      <w:pPr>
                        <w:jc w:val="center"/>
                        <w:rPr>
                          <w:rFonts w:ascii="Century Gothic" w:hAnsi="Century Gothic"/>
                          <w:sz w:val="36"/>
                          <w:szCs w:val="36"/>
                        </w:rPr>
                      </w:pPr>
                      <w:r w:rsidRPr="001D3A67">
                        <w:rPr>
                          <w:rFonts w:ascii="Century Gothic" w:hAnsi="Century Gothic"/>
                          <w:sz w:val="36"/>
                          <w:szCs w:val="36"/>
                        </w:rPr>
                        <w:t xml:space="preserve">Reading </w:t>
                      </w:r>
                    </w:p>
                    <w:p w14:paraId="245012D3" w14:textId="5B74C981" w:rsidR="00950736" w:rsidRPr="001D3A67" w:rsidRDefault="00950736" w:rsidP="001D3A67">
                      <w:pPr>
                        <w:jc w:val="center"/>
                        <w:rPr>
                          <w:rFonts w:ascii="Century Gothic" w:hAnsi="Century Gothic"/>
                          <w:b w:val="0"/>
                          <w:sz w:val="28"/>
                          <w:szCs w:val="28"/>
                        </w:rPr>
                      </w:pPr>
                      <w:r w:rsidRPr="001D3A67">
                        <w:rPr>
                          <w:rFonts w:ascii="Century Gothic" w:hAnsi="Century Gothic"/>
                          <w:b w:val="0"/>
                          <w:sz w:val="28"/>
                          <w:szCs w:val="28"/>
                        </w:rPr>
                        <w:t>Our aim</w:t>
                      </w:r>
                      <w:r>
                        <w:rPr>
                          <w:rFonts w:ascii="Century Gothic" w:hAnsi="Century Gothic"/>
                          <w:b w:val="0"/>
                          <w:sz w:val="28"/>
                          <w:szCs w:val="28"/>
                        </w:rPr>
                        <w:t xml:space="preserve"> is to enthuse children about reading, and to develop and share a love of books. </w:t>
                      </w:r>
                    </w:p>
                  </w:txbxContent>
                </v:textbox>
                <w10:wrap type="square"/>
              </v:shape>
            </w:pict>
          </mc:Fallback>
        </mc:AlternateContent>
      </w:r>
    </w:p>
    <w:p w14:paraId="0411FE12" w14:textId="40C7BA22" w:rsidR="009C7A33" w:rsidRDefault="001D3A67" w:rsidP="00160BE4">
      <w:pPr>
        <w:spacing w:line="276" w:lineRule="auto"/>
        <w:jc w:val="both"/>
        <w:rPr>
          <w:rFonts w:ascii="Century Gothic" w:hAnsi="Century Gothic"/>
          <w:b w:val="0"/>
          <w:sz w:val="20"/>
          <w:szCs w:val="20"/>
        </w:rPr>
      </w:pPr>
      <w:r>
        <w:rPr>
          <w:noProof/>
        </w:rPr>
        <w:drawing>
          <wp:inline distT="0" distB="0" distL="0" distR="0" wp14:anchorId="49165CBA" wp14:editId="3052A208">
            <wp:extent cx="822227" cy="818705"/>
            <wp:effectExtent l="0" t="0" r="0" b="0"/>
            <wp:docPr id="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22577" cy="819053"/>
                    </a:xfrm>
                    <a:prstGeom prst="rect">
                      <a:avLst/>
                    </a:prstGeom>
                    <a:noFill/>
                    <a:ln>
                      <a:noFill/>
                    </a:ln>
                  </pic:spPr>
                </pic:pic>
              </a:graphicData>
            </a:graphic>
          </wp:inline>
        </w:drawing>
      </w:r>
      <w:r w:rsidR="00160BE4" w:rsidRPr="00160BE4">
        <w:rPr>
          <w:rFonts w:ascii="Century Gothic" w:hAnsi="Century Gothic"/>
          <w:b w:val="0"/>
          <w:sz w:val="20"/>
          <w:szCs w:val="20"/>
        </w:rPr>
        <w:t>Reading</w:t>
      </w:r>
      <w:r w:rsidR="00160BE4">
        <w:rPr>
          <w:rFonts w:ascii="Century Gothic" w:hAnsi="Century Gothic"/>
          <w:b w:val="0"/>
          <w:sz w:val="20"/>
          <w:szCs w:val="20"/>
        </w:rPr>
        <w:t xml:space="preserve"> happens across the day in many ways. We read as a whole class when we share stories together, read poems and each other’s work. We explore the language and pictures in big books and work in small groups with the teacher. Each class has a library slot with a library that is always being reviewed for new books by our friendly librarian. </w:t>
      </w:r>
    </w:p>
    <w:p w14:paraId="274C0159" w14:textId="77777777" w:rsidR="00160BE4" w:rsidRDefault="00160BE4" w:rsidP="00160BE4">
      <w:pPr>
        <w:spacing w:line="276" w:lineRule="auto"/>
        <w:jc w:val="both"/>
        <w:rPr>
          <w:rFonts w:ascii="Century Gothic" w:hAnsi="Century Gothic"/>
          <w:b w:val="0"/>
          <w:sz w:val="20"/>
          <w:szCs w:val="20"/>
        </w:rPr>
      </w:pPr>
    </w:p>
    <w:p w14:paraId="493C7A86" w14:textId="3223ED1B" w:rsidR="00160BE4" w:rsidRDefault="00160BE4" w:rsidP="00160BE4">
      <w:pPr>
        <w:spacing w:line="276" w:lineRule="auto"/>
        <w:jc w:val="both"/>
        <w:rPr>
          <w:rFonts w:ascii="Century Gothic" w:hAnsi="Century Gothic"/>
          <w:sz w:val="28"/>
          <w:szCs w:val="28"/>
        </w:rPr>
      </w:pPr>
      <w:r w:rsidRPr="00160BE4">
        <w:rPr>
          <w:rFonts w:ascii="Century Gothic" w:hAnsi="Century Gothic"/>
          <w:sz w:val="28"/>
          <w:szCs w:val="28"/>
        </w:rPr>
        <w:t>Ways to help</w:t>
      </w:r>
      <w:r>
        <w:rPr>
          <w:rFonts w:ascii="Century Gothic" w:hAnsi="Century Gothic"/>
          <w:sz w:val="28"/>
          <w:szCs w:val="28"/>
        </w:rPr>
        <w:t>….</w:t>
      </w:r>
    </w:p>
    <w:p w14:paraId="29DC7353" w14:textId="712A4BDF" w:rsidR="00160BE4" w:rsidRPr="00327513" w:rsidRDefault="00160BE4" w:rsidP="00160BE4">
      <w:pPr>
        <w:pStyle w:val="ListParagraph"/>
        <w:numPr>
          <w:ilvl w:val="0"/>
          <w:numId w:val="8"/>
        </w:numPr>
        <w:spacing w:line="276" w:lineRule="auto"/>
        <w:jc w:val="both"/>
        <w:rPr>
          <w:rFonts w:ascii="Century Gothic" w:hAnsi="Century Gothic"/>
          <w:b w:val="0"/>
          <w:sz w:val="20"/>
          <w:szCs w:val="20"/>
        </w:rPr>
      </w:pPr>
      <w:r w:rsidRPr="00327513">
        <w:rPr>
          <w:rFonts w:ascii="Century Gothic" w:hAnsi="Century Gothic"/>
          <w:b w:val="0"/>
          <w:sz w:val="20"/>
          <w:szCs w:val="20"/>
        </w:rPr>
        <w:t>Notice signs and labels when you are out and about</w:t>
      </w:r>
    </w:p>
    <w:p w14:paraId="480133BA" w14:textId="64FAEDA9" w:rsidR="00160BE4" w:rsidRPr="00327513" w:rsidRDefault="00160BE4" w:rsidP="00160BE4">
      <w:pPr>
        <w:pStyle w:val="ListParagraph"/>
        <w:numPr>
          <w:ilvl w:val="0"/>
          <w:numId w:val="8"/>
        </w:numPr>
        <w:spacing w:line="276" w:lineRule="auto"/>
        <w:jc w:val="both"/>
        <w:rPr>
          <w:rFonts w:ascii="Century Gothic" w:hAnsi="Century Gothic"/>
          <w:b w:val="0"/>
          <w:sz w:val="20"/>
          <w:szCs w:val="20"/>
        </w:rPr>
      </w:pPr>
      <w:r w:rsidRPr="00327513">
        <w:rPr>
          <w:rFonts w:ascii="Century Gothic" w:hAnsi="Century Gothic"/>
          <w:b w:val="0"/>
          <w:sz w:val="20"/>
          <w:szCs w:val="20"/>
        </w:rPr>
        <w:t xml:space="preserve">Talk about your day together </w:t>
      </w:r>
    </w:p>
    <w:p w14:paraId="7EAD9A07" w14:textId="01C724A4" w:rsidR="00160BE4" w:rsidRPr="00327513" w:rsidRDefault="00160BE4" w:rsidP="00160BE4">
      <w:pPr>
        <w:pStyle w:val="ListParagraph"/>
        <w:numPr>
          <w:ilvl w:val="0"/>
          <w:numId w:val="8"/>
        </w:numPr>
        <w:spacing w:line="276" w:lineRule="auto"/>
        <w:jc w:val="both"/>
        <w:rPr>
          <w:rFonts w:ascii="Century Gothic" w:hAnsi="Century Gothic"/>
          <w:b w:val="0"/>
          <w:sz w:val="20"/>
          <w:szCs w:val="20"/>
        </w:rPr>
      </w:pPr>
      <w:r w:rsidRPr="00327513">
        <w:rPr>
          <w:rFonts w:ascii="Century Gothic" w:hAnsi="Century Gothic"/>
          <w:b w:val="0"/>
          <w:sz w:val="20"/>
          <w:szCs w:val="20"/>
        </w:rPr>
        <w:t xml:space="preserve">Visit the Library and share your reading </w:t>
      </w:r>
    </w:p>
    <w:p w14:paraId="097C54A0" w14:textId="5E92B779" w:rsidR="00160BE4" w:rsidRPr="00327513" w:rsidRDefault="00160BE4" w:rsidP="00160BE4">
      <w:pPr>
        <w:pStyle w:val="ListParagraph"/>
        <w:numPr>
          <w:ilvl w:val="0"/>
          <w:numId w:val="8"/>
        </w:numPr>
        <w:spacing w:line="276" w:lineRule="auto"/>
        <w:jc w:val="both"/>
        <w:rPr>
          <w:rFonts w:ascii="Century Gothic" w:hAnsi="Century Gothic"/>
          <w:b w:val="0"/>
          <w:sz w:val="20"/>
          <w:szCs w:val="20"/>
        </w:rPr>
      </w:pPr>
      <w:r w:rsidRPr="00327513">
        <w:rPr>
          <w:rFonts w:ascii="Century Gothic" w:hAnsi="Century Gothic"/>
          <w:b w:val="0"/>
          <w:sz w:val="20"/>
          <w:szCs w:val="20"/>
        </w:rPr>
        <w:t>Point out your child’s name</w:t>
      </w:r>
      <w:r w:rsidR="00327513" w:rsidRPr="00327513">
        <w:rPr>
          <w:rFonts w:ascii="Century Gothic" w:hAnsi="Century Gothic"/>
          <w:b w:val="0"/>
          <w:sz w:val="20"/>
          <w:szCs w:val="20"/>
        </w:rPr>
        <w:t xml:space="preserve"> when you see it written</w:t>
      </w:r>
    </w:p>
    <w:p w14:paraId="799A2F1E" w14:textId="77777777" w:rsidR="00327513" w:rsidRPr="00327513" w:rsidRDefault="00327513" w:rsidP="00327513">
      <w:pPr>
        <w:widowControl w:val="0"/>
        <w:numPr>
          <w:ilvl w:val="0"/>
          <w:numId w:val="8"/>
        </w:numPr>
        <w:tabs>
          <w:tab w:val="left" w:pos="220"/>
          <w:tab w:val="left" w:pos="720"/>
        </w:tabs>
        <w:autoSpaceDE w:val="0"/>
        <w:autoSpaceDN w:val="0"/>
        <w:adjustRightInd w:val="0"/>
        <w:jc w:val="both"/>
        <w:rPr>
          <w:rFonts w:ascii="Century Gothic" w:hAnsi="Century Gothic" w:cs="Arial"/>
          <w:b w:val="0"/>
          <w:sz w:val="20"/>
          <w:szCs w:val="20"/>
          <w:u w:color="535353"/>
          <w:lang w:eastAsia="ja-JP"/>
        </w:rPr>
      </w:pPr>
      <w:r w:rsidRPr="00327513">
        <w:rPr>
          <w:rFonts w:ascii="Century Gothic" w:hAnsi="Century Gothic" w:cs="Arial"/>
          <w:b w:val="0"/>
          <w:sz w:val="20"/>
          <w:szCs w:val="20"/>
          <w:u w:color="535353"/>
          <w:lang w:eastAsia="ja-JP"/>
        </w:rPr>
        <w:t>Point to each word</w:t>
      </w:r>
    </w:p>
    <w:p w14:paraId="2B0E85E4" w14:textId="77777777" w:rsidR="00327513" w:rsidRPr="00327513" w:rsidRDefault="00327513" w:rsidP="00327513">
      <w:pPr>
        <w:widowControl w:val="0"/>
        <w:numPr>
          <w:ilvl w:val="0"/>
          <w:numId w:val="8"/>
        </w:numPr>
        <w:tabs>
          <w:tab w:val="left" w:pos="220"/>
          <w:tab w:val="left" w:pos="720"/>
        </w:tabs>
        <w:autoSpaceDE w:val="0"/>
        <w:autoSpaceDN w:val="0"/>
        <w:adjustRightInd w:val="0"/>
        <w:jc w:val="both"/>
        <w:rPr>
          <w:rFonts w:ascii="Century Gothic" w:hAnsi="Century Gothic" w:cs="Arial"/>
          <w:b w:val="0"/>
          <w:sz w:val="20"/>
          <w:szCs w:val="20"/>
          <w:u w:color="535353"/>
          <w:lang w:eastAsia="ja-JP"/>
        </w:rPr>
      </w:pPr>
      <w:r w:rsidRPr="00327513">
        <w:rPr>
          <w:rFonts w:ascii="Century Gothic" w:hAnsi="Century Gothic" w:cs="Arial"/>
          <w:b w:val="0"/>
          <w:sz w:val="20"/>
          <w:szCs w:val="20"/>
          <w:u w:color="535353"/>
          <w:lang w:eastAsia="ja-JP"/>
        </w:rPr>
        <w:t>Know some of the basic words</w:t>
      </w:r>
    </w:p>
    <w:p w14:paraId="67333632" w14:textId="77777777" w:rsidR="00327513" w:rsidRPr="00327513" w:rsidRDefault="00327513" w:rsidP="00327513">
      <w:pPr>
        <w:widowControl w:val="0"/>
        <w:numPr>
          <w:ilvl w:val="0"/>
          <w:numId w:val="8"/>
        </w:numPr>
        <w:tabs>
          <w:tab w:val="left" w:pos="220"/>
          <w:tab w:val="left" w:pos="720"/>
        </w:tabs>
        <w:autoSpaceDE w:val="0"/>
        <w:autoSpaceDN w:val="0"/>
        <w:adjustRightInd w:val="0"/>
        <w:jc w:val="both"/>
        <w:rPr>
          <w:rFonts w:ascii="Century Gothic" w:hAnsi="Century Gothic" w:cs="Arial"/>
          <w:b w:val="0"/>
          <w:sz w:val="20"/>
          <w:szCs w:val="20"/>
          <w:u w:color="535353"/>
          <w:lang w:eastAsia="ja-JP"/>
        </w:rPr>
      </w:pPr>
      <w:r w:rsidRPr="00327513">
        <w:rPr>
          <w:rFonts w:ascii="Century Gothic" w:hAnsi="Century Gothic" w:cs="Arial"/>
          <w:b w:val="0"/>
          <w:sz w:val="20"/>
          <w:szCs w:val="20"/>
          <w:u w:color="535353"/>
          <w:lang w:eastAsia="ja-JP"/>
        </w:rPr>
        <w:t>Relate pictures to print</w:t>
      </w:r>
    </w:p>
    <w:p w14:paraId="1971550F" w14:textId="77777777" w:rsidR="00327513" w:rsidRDefault="00327513" w:rsidP="00327513">
      <w:pPr>
        <w:pStyle w:val="ListParagraph"/>
        <w:numPr>
          <w:ilvl w:val="0"/>
          <w:numId w:val="8"/>
        </w:numPr>
        <w:spacing w:line="276" w:lineRule="auto"/>
        <w:jc w:val="both"/>
        <w:rPr>
          <w:rFonts w:ascii="Century Gothic" w:hAnsi="Century Gothic"/>
          <w:b w:val="0"/>
          <w:sz w:val="20"/>
          <w:szCs w:val="20"/>
        </w:rPr>
      </w:pPr>
      <w:r w:rsidRPr="00327513">
        <w:rPr>
          <w:rFonts w:ascii="Century Gothic" w:hAnsi="Century Gothic"/>
          <w:b w:val="0"/>
          <w:sz w:val="20"/>
          <w:szCs w:val="20"/>
        </w:rPr>
        <w:t>Read</w:t>
      </w:r>
    </w:p>
    <w:p w14:paraId="2BD8EAC8" w14:textId="77777777" w:rsidR="00327513" w:rsidRDefault="00327513" w:rsidP="00327513">
      <w:pPr>
        <w:spacing w:line="276" w:lineRule="auto"/>
        <w:jc w:val="both"/>
        <w:rPr>
          <w:rFonts w:ascii="Century Gothic" w:hAnsi="Century Gothic"/>
          <w:b w:val="0"/>
          <w:sz w:val="20"/>
          <w:szCs w:val="20"/>
        </w:rPr>
      </w:pPr>
    </w:p>
    <w:p w14:paraId="2850A364" w14:textId="77F24E5A" w:rsidR="00327513" w:rsidRDefault="00327513" w:rsidP="00327513">
      <w:pPr>
        <w:spacing w:line="276" w:lineRule="auto"/>
        <w:jc w:val="both"/>
        <w:rPr>
          <w:rFonts w:ascii="Century Gothic" w:hAnsi="Century Gothic"/>
          <w:sz w:val="28"/>
          <w:szCs w:val="28"/>
        </w:rPr>
      </w:pPr>
      <w:r>
        <w:rPr>
          <w:rFonts w:ascii="Century Gothic" w:hAnsi="Century Gothic"/>
          <w:sz w:val="28"/>
          <w:szCs w:val="28"/>
        </w:rPr>
        <w:t>Sound Work</w:t>
      </w:r>
      <w:r w:rsidRPr="00327513">
        <w:rPr>
          <w:rFonts w:ascii="Century Gothic" w:hAnsi="Century Gothic"/>
          <w:sz w:val="28"/>
          <w:szCs w:val="28"/>
        </w:rPr>
        <w:t>….</w:t>
      </w:r>
    </w:p>
    <w:p w14:paraId="00DE4C60" w14:textId="25B4C1AB" w:rsidR="00327513" w:rsidRDefault="00327513" w:rsidP="00327513">
      <w:pPr>
        <w:spacing w:line="276" w:lineRule="auto"/>
        <w:jc w:val="both"/>
        <w:rPr>
          <w:rFonts w:ascii="Century Gothic" w:hAnsi="Century Gothic"/>
          <w:b w:val="0"/>
          <w:sz w:val="20"/>
          <w:szCs w:val="20"/>
        </w:rPr>
      </w:pPr>
      <w:r w:rsidRPr="00327513">
        <w:rPr>
          <w:rFonts w:ascii="Century Gothic" w:hAnsi="Century Gothic"/>
          <w:b w:val="0"/>
          <w:sz w:val="20"/>
          <w:szCs w:val="20"/>
        </w:rPr>
        <w:t xml:space="preserve">Knowing the names of letters is not as important as the ability to hear and repeat sounds. </w:t>
      </w:r>
    </w:p>
    <w:p w14:paraId="2C4AF41E" w14:textId="2266AA83" w:rsidR="00327513" w:rsidRDefault="00327513" w:rsidP="00327513">
      <w:pPr>
        <w:pStyle w:val="ListParagraph"/>
        <w:numPr>
          <w:ilvl w:val="0"/>
          <w:numId w:val="9"/>
        </w:numPr>
        <w:spacing w:line="276" w:lineRule="auto"/>
        <w:jc w:val="both"/>
        <w:rPr>
          <w:rFonts w:ascii="Century Gothic" w:hAnsi="Century Gothic"/>
          <w:b w:val="0"/>
          <w:sz w:val="20"/>
          <w:szCs w:val="20"/>
        </w:rPr>
      </w:pPr>
      <w:r>
        <w:rPr>
          <w:rFonts w:ascii="Century Gothic" w:hAnsi="Century Gothic"/>
          <w:b w:val="0"/>
          <w:sz w:val="20"/>
          <w:szCs w:val="20"/>
        </w:rPr>
        <w:t xml:space="preserve">Listen for the differences and similarities between sounds … play with rhymes. </w:t>
      </w:r>
    </w:p>
    <w:p w14:paraId="15DB8AC0" w14:textId="6B60A11B" w:rsidR="00327513" w:rsidRDefault="00327513" w:rsidP="00327513">
      <w:pPr>
        <w:pStyle w:val="ListParagraph"/>
        <w:numPr>
          <w:ilvl w:val="0"/>
          <w:numId w:val="9"/>
        </w:numPr>
        <w:spacing w:line="276" w:lineRule="auto"/>
        <w:jc w:val="both"/>
        <w:rPr>
          <w:rFonts w:ascii="Century Gothic" w:hAnsi="Century Gothic"/>
          <w:b w:val="0"/>
          <w:sz w:val="20"/>
          <w:szCs w:val="20"/>
        </w:rPr>
      </w:pPr>
      <w:r>
        <w:rPr>
          <w:rFonts w:ascii="Century Gothic" w:hAnsi="Century Gothic"/>
          <w:b w:val="0"/>
          <w:sz w:val="20"/>
          <w:szCs w:val="20"/>
        </w:rPr>
        <w:lastRenderedPageBreak/>
        <w:t xml:space="preserve">Have fun with Nursery Rhymes, </w:t>
      </w:r>
      <w:proofErr w:type="spellStart"/>
      <w:r>
        <w:rPr>
          <w:rFonts w:ascii="Century Gothic" w:hAnsi="Century Gothic"/>
          <w:b w:val="0"/>
          <w:sz w:val="20"/>
          <w:szCs w:val="20"/>
        </w:rPr>
        <w:t>story telling</w:t>
      </w:r>
      <w:proofErr w:type="spellEnd"/>
      <w:r>
        <w:rPr>
          <w:rFonts w:ascii="Century Gothic" w:hAnsi="Century Gothic"/>
          <w:b w:val="0"/>
          <w:sz w:val="20"/>
          <w:szCs w:val="20"/>
        </w:rPr>
        <w:t xml:space="preserve"> and retelling fairy tales. </w:t>
      </w:r>
    </w:p>
    <w:p w14:paraId="57A8375C" w14:textId="32DF1479" w:rsidR="00327513" w:rsidRDefault="00327513" w:rsidP="00327513">
      <w:pPr>
        <w:pStyle w:val="ListParagraph"/>
        <w:numPr>
          <w:ilvl w:val="0"/>
          <w:numId w:val="9"/>
        </w:numPr>
        <w:spacing w:line="276" w:lineRule="auto"/>
        <w:jc w:val="both"/>
        <w:rPr>
          <w:rFonts w:ascii="Century Gothic" w:hAnsi="Century Gothic"/>
          <w:b w:val="0"/>
          <w:sz w:val="20"/>
          <w:szCs w:val="20"/>
        </w:rPr>
      </w:pPr>
      <w:r>
        <w:rPr>
          <w:rFonts w:ascii="Century Gothic" w:hAnsi="Century Gothic"/>
          <w:b w:val="0"/>
          <w:sz w:val="20"/>
          <w:szCs w:val="20"/>
        </w:rPr>
        <w:t xml:space="preserve">Listen for outside sounds and make your child aware (traffic, wind, trees </w:t>
      </w:r>
      <w:proofErr w:type="spellStart"/>
      <w:r>
        <w:rPr>
          <w:rFonts w:ascii="Century Gothic" w:hAnsi="Century Gothic"/>
          <w:b w:val="0"/>
          <w:sz w:val="20"/>
          <w:szCs w:val="20"/>
        </w:rPr>
        <w:t>etc</w:t>
      </w:r>
      <w:proofErr w:type="spellEnd"/>
      <w:r>
        <w:rPr>
          <w:rFonts w:ascii="Century Gothic" w:hAnsi="Century Gothic"/>
          <w:b w:val="0"/>
          <w:sz w:val="20"/>
          <w:szCs w:val="20"/>
        </w:rPr>
        <w:t xml:space="preserve">) … otherwise they may just say “nothing” </w:t>
      </w:r>
    </w:p>
    <w:p w14:paraId="1D34869F" w14:textId="77777777" w:rsidR="004201AE" w:rsidRDefault="004201AE" w:rsidP="004201AE">
      <w:pPr>
        <w:pStyle w:val="ListParagraph"/>
        <w:spacing w:line="276" w:lineRule="auto"/>
        <w:jc w:val="both"/>
        <w:rPr>
          <w:rFonts w:ascii="Century Gothic" w:hAnsi="Century Gothic"/>
          <w:b w:val="0"/>
          <w:sz w:val="20"/>
          <w:szCs w:val="20"/>
        </w:rPr>
      </w:pPr>
    </w:p>
    <w:p w14:paraId="4694C885" w14:textId="0AC01400" w:rsidR="00327513" w:rsidRPr="00327513" w:rsidRDefault="00327513" w:rsidP="00327513">
      <w:pPr>
        <w:spacing w:line="276" w:lineRule="auto"/>
        <w:jc w:val="both"/>
        <w:rPr>
          <w:rFonts w:ascii="Century Gothic" w:hAnsi="Century Gothic"/>
          <w:sz w:val="28"/>
          <w:szCs w:val="28"/>
        </w:rPr>
      </w:pPr>
      <w:r w:rsidRPr="00327513">
        <w:rPr>
          <w:rFonts w:ascii="Century Gothic" w:hAnsi="Century Gothic"/>
          <w:sz w:val="28"/>
          <w:szCs w:val="28"/>
        </w:rPr>
        <w:t xml:space="preserve">Home Learning: </w:t>
      </w:r>
    </w:p>
    <w:p w14:paraId="2806674F" w14:textId="77777777" w:rsidR="00327513" w:rsidRPr="00327513" w:rsidRDefault="00327513" w:rsidP="00327513">
      <w:pPr>
        <w:widowControl w:val="0"/>
        <w:autoSpaceDE w:val="0"/>
        <w:autoSpaceDN w:val="0"/>
        <w:adjustRightInd w:val="0"/>
        <w:spacing w:after="220" w:line="276" w:lineRule="auto"/>
        <w:jc w:val="both"/>
        <w:rPr>
          <w:rFonts w:ascii="Century Gothic" w:hAnsi="Century Gothic" w:cs="Arial"/>
          <w:b w:val="0"/>
          <w:sz w:val="20"/>
          <w:szCs w:val="20"/>
          <w:lang w:eastAsia="ja-JP"/>
        </w:rPr>
      </w:pPr>
      <w:r w:rsidRPr="00327513">
        <w:rPr>
          <w:rFonts w:ascii="Century Gothic" w:hAnsi="Century Gothic" w:cs="Arial"/>
          <w:b w:val="0"/>
          <w:sz w:val="20"/>
          <w:szCs w:val="20"/>
          <w:u w:color="535353"/>
          <w:lang w:eastAsia="ja-JP"/>
        </w:rPr>
        <w:t xml:space="preserve">Children </w:t>
      </w:r>
      <w:r w:rsidRPr="00327513">
        <w:rPr>
          <w:rFonts w:ascii="Century Gothic" w:hAnsi="Century Gothic" w:cs="Arial"/>
          <w:b w:val="0"/>
          <w:sz w:val="20"/>
          <w:szCs w:val="20"/>
          <w:lang w:eastAsia="ja-JP"/>
        </w:rPr>
        <w:t>will bring home a book each night to share (the book may change each night or be the same for several days). This is a fun time for your child to share something they have been doing at school and celebrate their success. This book will be easy reading for your child however at times they will need prompting or even for you to read the book to them if they are tired or unfocussed. In time your child will have more homework added to help with their learning.</w:t>
      </w:r>
    </w:p>
    <w:p w14:paraId="6D1EEC96" w14:textId="32CEFCC4" w:rsidR="001D3A67" w:rsidRDefault="00D12E69" w:rsidP="00327513">
      <w:pPr>
        <w:widowControl w:val="0"/>
        <w:autoSpaceDE w:val="0"/>
        <w:autoSpaceDN w:val="0"/>
        <w:adjustRightInd w:val="0"/>
        <w:spacing w:after="220" w:line="276" w:lineRule="auto"/>
        <w:jc w:val="both"/>
        <w:rPr>
          <w:rFonts w:ascii="Century Gothic" w:hAnsi="Century Gothic" w:cs="Arial"/>
          <w:b w:val="0"/>
          <w:color w:val="000000"/>
          <w:sz w:val="20"/>
          <w:szCs w:val="20"/>
          <w:lang w:eastAsia="ja-JP"/>
        </w:rPr>
      </w:pPr>
      <w:r>
        <w:rPr>
          <w:noProof/>
        </w:rPr>
        <mc:AlternateContent>
          <mc:Choice Requires="wps">
            <w:drawing>
              <wp:anchor distT="0" distB="0" distL="114300" distR="114300" simplePos="0" relativeHeight="251674624" behindDoc="0" locked="0" layoutInCell="1" allowOverlap="1" wp14:anchorId="7F93734A" wp14:editId="6E0E5A97">
                <wp:simplePos x="0" y="0"/>
                <wp:positionH relativeFrom="column">
                  <wp:posOffset>1045845</wp:posOffset>
                </wp:positionH>
                <wp:positionV relativeFrom="paragraph">
                  <wp:posOffset>919480</wp:posOffset>
                </wp:positionV>
                <wp:extent cx="5600700" cy="800100"/>
                <wp:effectExtent l="0" t="0" r="0" b="12700"/>
                <wp:wrapSquare wrapText="bothSides"/>
                <wp:docPr id="26" name="Text Box 26"/>
                <wp:cNvGraphicFramePr/>
                <a:graphic xmlns:a="http://schemas.openxmlformats.org/drawingml/2006/main">
                  <a:graphicData uri="http://schemas.microsoft.com/office/word/2010/wordprocessingShape">
                    <wps:wsp>
                      <wps:cNvSpPr txBox="1"/>
                      <wps:spPr>
                        <a:xfrm>
                          <a:off x="0" y="0"/>
                          <a:ext cx="5600700" cy="800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FAD7704" w14:textId="77F66DCA" w:rsidR="00950736" w:rsidRDefault="00950736" w:rsidP="00327513">
                            <w:pPr>
                              <w:jc w:val="center"/>
                              <w:rPr>
                                <w:rFonts w:ascii="Century Gothic" w:hAnsi="Century Gothic"/>
                                <w:sz w:val="36"/>
                                <w:szCs w:val="36"/>
                              </w:rPr>
                            </w:pPr>
                            <w:r>
                              <w:rPr>
                                <w:rFonts w:ascii="Century Gothic" w:hAnsi="Century Gothic"/>
                                <w:sz w:val="36"/>
                                <w:szCs w:val="36"/>
                              </w:rPr>
                              <w:t xml:space="preserve">Mathematics </w:t>
                            </w:r>
                            <w:r w:rsidRPr="001D3A67">
                              <w:rPr>
                                <w:rFonts w:ascii="Century Gothic" w:hAnsi="Century Gothic"/>
                                <w:sz w:val="36"/>
                                <w:szCs w:val="36"/>
                              </w:rPr>
                              <w:t xml:space="preserve"> </w:t>
                            </w:r>
                          </w:p>
                          <w:p w14:paraId="1CBBB20B" w14:textId="6F883085" w:rsidR="00950736" w:rsidRPr="00327513" w:rsidRDefault="00950736" w:rsidP="005543D3">
                            <w:pPr>
                              <w:jc w:val="both"/>
                              <w:rPr>
                                <w:rFonts w:ascii="Century Gothic" w:hAnsi="Century Gothic"/>
                                <w:b w:val="0"/>
                                <w:sz w:val="24"/>
                              </w:rPr>
                            </w:pPr>
                            <w:r w:rsidRPr="00327513">
                              <w:rPr>
                                <w:rFonts w:ascii="Century Gothic" w:hAnsi="Century Gothic"/>
                                <w:b w:val="0"/>
                                <w:sz w:val="24"/>
                              </w:rPr>
                              <w:t xml:space="preserve">Our aim is to be excited about </w:t>
                            </w:r>
                            <w:proofErr w:type="spellStart"/>
                            <w:r w:rsidRPr="00327513">
                              <w:rPr>
                                <w:rFonts w:ascii="Century Gothic" w:hAnsi="Century Gothic"/>
                                <w:b w:val="0"/>
                                <w:sz w:val="24"/>
                              </w:rPr>
                              <w:t>Maths</w:t>
                            </w:r>
                            <w:proofErr w:type="spellEnd"/>
                            <w:r w:rsidRPr="00327513">
                              <w:rPr>
                                <w:rFonts w:ascii="Century Gothic" w:hAnsi="Century Gothic"/>
                                <w:b w:val="0"/>
                                <w:sz w:val="24"/>
                              </w:rPr>
                              <w:t xml:space="preserve"> and experience success so they can solve </w:t>
                            </w:r>
                            <w:proofErr w:type="spellStart"/>
                            <w:r w:rsidRPr="00327513">
                              <w:rPr>
                                <w:rFonts w:ascii="Century Gothic" w:hAnsi="Century Gothic"/>
                                <w:b w:val="0"/>
                                <w:sz w:val="24"/>
                              </w:rPr>
                              <w:t>everyday</w:t>
                            </w:r>
                            <w:proofErr w:type="spellEnd"/>
                            <w:r w:rsidRPr="00327513">
                              <w:rPr>
                                <w:rFonts w:ascii="Century Gothic" w:hAnsi="Century Gothic"/>
                                <w:b w:val="0"/>
                                <w:sz w:val="24"/>
                              </w:rPr>
                              <w:t xml:space="preserve">, real life problems, creatively, critically </w:t>
                            </w:r>
                            <w:r>
                              <w:rPr>
                                <w:rFonts w:ascii="Century Gothic" w:hAnsi="Century Gothic"/>
                                <w:b w:val="0"/>
                                <w:sz w:val="24"/>
                              </w:rPr>
                              <w:t>and logically.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3734A" id="Text Box 26" o:spid="_x0000_s1027" type="#_x0000_t202" style="position:absolute;left:0;text-align:left;margin-left:82.35pt;margin-top:72.4pt;width:441pt;height:6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" filled="f" stroked="f">
                <v:textbox>
                  <w:txbxContent>
                    <w:p w14:paraId="5FAD7704" w14:textId="77F66DCA" w:rsidR="00950736" w:rsidRDefault="00950736" w:rsidP="00327513">
                      <w:pPr>
                        <w:jc w:val="center"/>
                        <w:rPr>
                          <w:rFonts w:ascii="Century Gothic" w:hAnsi="Century Gothic"/>
                          <w:sz w:val="36"/>
                          <w:szCs w:val="36"/>
                        </w:rPr>
                      </w:pPr>
                      <w:r>
                        <w:rPr>
                          <w:rFonts w:ascii="Century Gothic" w:hAnsi="Century Gothic"/>
                          <w:sz w:val="36"/>
                          <w:szCs w:val="36"/>
                        </w:rPr>
                        <w:t xml:space="preserve">Mathematics </w:t>
                      </w:r>
                      <w:r w:rsidRPr="001D3A67">
                        <w:rPr>
                          <w:rFonts w:ascii="Century Gothic" w:hAnsi="Century Gothic"/>
                          <w:sz w:val="36"/>
                          <w:szCs w:val="36"/>
                        </w:rPr>
                        <w:t xml:space="preserve"> </w:t>
                      </w:r>
                    </w:p>
                    <w:p w14:paraId="1CBBB20B" w14:textId="6F883085" w:rsidR="00950736" w:rsidRPr="00327513" w:rsidRDefault="00950736" w:rsidP="005543D3">
                      <w:pPr>
                        <w:jc w:val="both"/>
                        <w:rPr>
                          <w:rFonts w:ascii="Century Gothic" w:hAnsi="Century Gothic"/>
                          <w:b w:val="0"/>
                          <w:sz w:val="24"/>
                        </w:rPr>
                      </w:pPr>
                      <w:r w:rsidRPr="00327513">
                        <w:rPr>
                          <w:rFonts w:ascii="Century Gothic" w:hAnsi="Century Gothic"/>
                          <w:b w:val="0"/>
                          <w:sz w:val="24"/>
                        </w:rPr>
                        <w:t xml:space="preserve">Our aim is to be excited about Maths and experience success so they can solve everyday, real life problems, creatively, critically </w:t>
                      </w:r>
                      <w:r>
                        <w:rPr>
                          <w:rFonts w:ascii="Century Gothic" w:hAnsi="Century Gothic"/>
                          <w:b w:val="0"/>
                          <w:sz w:val="24"/>
                        </w:rPr>
                        <w:t>and logically.</w:t>
                      </w:r>
                    </w:p>
                  </w:txbxContent>
                </v:textbox>
                <w10:wrap type="square"/>
              </v:shape>
            </w:pict>
          </mc:Fallback>
        </mc:AlternateContent>
      </w:r>
      <w:r w:rsidR="00327513" w:rsidRPr="00327513">
        <w:rPr>
          <w:rFonts w:ascii="Century Gothic" w:hAnsi="Century Gothic" w:cs="Arial"/>
          <w:b w:val="0"/>
          <w:sz w:val="20"/>
          <w:szCs w:val="20"/>
          <w:lang w:eastAsia="ja-JP"/>
        </w:rPr>
        <w:t xml:space="preserve">Library books and poetry books will also come home once a week to share. You will be informed on your child’s homework sheet when these need to be returned to school. </w:t>
      </w:r>
      <w:r w:rsidR="00327513" w:rsidRPr="00327513">
        <w:rPr>
          <w:rFonts w:ascii="Century Gothic" w:hAnsi="Century Gothic" w:cs="Arial"/>
          <w:b w:val="0"/>
          <w:color w:val="000000"/>
          <w:sz w:val="20"/>
          <w:szCs w:val="20"/>
          <w:lang w:eastAsia="ja-JP"/>
        </w:rPr>
        <w:t>Please ensure all books are returned to school. Encourage your child to place the book in his or her own folder and to return the folder to their desk each morning.</w:t>
      </w:r>
    </w:p>
    <w:p w14:paraId="741602EB" w14:textId="77777777" w:rsidR="005543D3" w:rsidRPr="00327513" w:rsidRDefault="005543D3" w:rsidP="00327513">
      <w:pPr>
        <w:widowControl w:val="0"/>
        <w:autoSpaceDE w:val="0"/>
        <w:autoSpaceDN w:val="0"/>
        <w:adjustRightInd w:val="0"/>
        <w:spacing w:after="220" w:line="276" w:lineRule="auto"/>
        <w:jc w:val="both"/>
        <w:rPr>
          <w:rFonts w:ascii="Century Gothic" w:hAnsi="Century Gothic" w:cs="Arial"/>
          <w:b w:val="0"/>
          <w:sz w:val="20"/>
          <w:szCs w:val="20"/>
          <w:lang w:eastAsia="ja-JP"/>
        </w:rPr>
      </w:pPr>
    </w:p>
    <w:p w14:paraId="37B656F4" w14:textId="58CF38D6" w:rsidR="00D12E69" w:rsidRDefault="001D3A67" w:rsidP="000F173E">
      <w:r>
        <w:rPr>
          <w:noProof/>
        </w:rPr>
        <w:drawing>
          <wp:inline distT="0" distB="0" distL="0" distR="0" wp14:anchorId="78663A87" wp14:editId="445CC516">
            <wp:extent cx="843899" cy="828982"/>
            <wp:effectExtent l="0" t="0" r="0" b="9525"/>
            <wp:docPr id="2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44633" cy="829703"/>
                    </a:xfrm>
                    <a:prstGeom prst="rect">
                      <a:avLst/>
                    </a:prstGeom>
                    <a:noFill/>
                    <a:ln>
                      <a:noFill/>
                    </a:ln>
                  </pic:spPr>
                </pic:pic>
              </a:graphicData>
            </a:graphic>
          </wp:inline>
        </w:drawing>
      </w:r>
    </w:p>
    <w:p w14:paraId="20C44754" w14:textId="77777777" w:rsidR="00D12E69" w:rsidRDefault="00D12E69" w:rsidP="000F173E">
      <w:pPr>
        <w:rPr>
          <w:rFonts w:ascii="Century Gothic" w:hAnsi="Century Gothic"/>
          <w:sz w:val="20"/>
          <w:szCs w:val="20"/>
        </w:rPr>
      </w:pPr>
    </w:p>
    <w:p w14:paraId="37EEEFCC" w14:textId="77777777" w:rsidR="00D12E69" w:rsidRDefault="00D12E69" w:rsidP="00D12E69">
      <w:pPr>
        <w:spacing w:line="276" w:lineRule="auto"/>
        <w:rPr>
          <w:rFonts w:ascii="Century Gothic" w:hAnsi="Century Gothic"/>
          <w:b w:val="0"/>
          <w:sz w:val="20"/>
          <w:szCs w:val="20"/>
        </w:rPr>
      </w:pPr>
      <w:proofErr w:type="spellStart"/>
      <w:r w:rsidRPr="00D12E69">
        <w:rPr>
          <w:rFonts w:ascii="Century Gothic" w:hAnsi="Century Gothic"/>
          <w:b w:val="0"/>
          <w:sz w:val="20"/>
          <w:szCs w:val="20"/>
        </w:rPr>
        <w:t>Maths</w:t>
      </w:r>
      <w:proofErr w:type="spellEnd"/>
      <w:r w:rsidRPr="00D12E69">
        <w:rPr>
          <w:rFonts w:ascii="Century Gothic" w:hAnsi="Century Gothic"/>
          <w:b w:val="0"/>
          <w:sz w:val="20"/>
          <w:szCs w:val="20"/>
        </w:rPr>
        <w:t xml:space="preserve"> </w:t>
      </w:r>
      <w:r>
        <w:rPr>
          <w:rFonts w:ascii="Century Gothic" w:hAnsi="Century Gothic"/>
          <w:b w:val="0"/>
          <w:sz w:val="20"/>
          <w:szCs w:val="20"/>
        </w:rPr>
        <w:t>is not just about numbers</w:t>
      </w:r>
      <w:r w:rsidRPr="00D12E69">
        <w:rPr>
          <w:rFonts w:ascii="Century Gothic" w:hAnsi="Century Gothic"/>
          <w:b w:val="0"/>
          <w:sz w:val="20"/>
          <w:szCs w:val="20"/>
        </w:rPr>
        <w:t xml:space="preserve"> </w:t>
      </w:r>
      <w:proofErr w:type="gramStart"/>
      <w:r w:rsidRPr="00D12E69">
        <w:rPr>
          <w:rFonts w:ascii="Century Gothic" w:hAnsi="Century Gothic"/>
          <w:b w:val="0"/>
          <w:sz w:val="20"/>
          <w:szCs w:val="20"/>
        </w:rPr>
        <w:t>….</w:t>
      </w:r>
      <w:r>
        <w:rPr>
          <w:rFonts w:ascii="Century Gothic" w:hAnsi="Century Gothic"/>
          <w:b w:val="0"/>
          <w:sz w:val="20"/>
          <w:szCs w:val="20"/>
        </w:rPr>
        <w:t>.</w:t>
      </w:r>
      <w:proofErr w:type="gramEnd"/>
      <w:r w:rsidRPr="00D12E69">
        <w:rPr>
          <w:rFonts w:ascii="Century Gothic" w:hAnsi="Century Gothic"/>
          <w:b w:val="0"/>
          <w:sz w:val="20"/>
          <w:szCs w:val="20"/>
        </w:rPr>
        <w:t xml:space="preserve"> It is about seeing patterns, making connections and problem solving. </w:t>
      </w:r>
      <w:r>
        <w:rPr>
          <w:rFonts w:ascii="Century Gothic" w:hAnsi="Century Gothic"/>
          <w:b w:val="0"/>
          <w:sz w:val="20"/>
          <w:szCs w:val="20"/>
        </w:rPr>
        <w:t>Mathematics at Lake Tekapo School focuses on all the strands of Math.</w:t>
      </w:r>
    </w:p>
    <w:p w14:paraId="3D06919D" w14:textId="6B64728A" w:rsidR="00327513" w:rsidRDefault="00D12E69" w:rsidP="00D12E69">
      <w:pPr>
        <w:pStyle w:val="ListParagraph"/>
        <w:numPr>
          <w:ilvl w:val="0"/>
          <w:numId w:val="10"/>
        </w:numPr>
        <w:spacing w:line="276" w:lineRule="auto"/>
        <w:rPr>
          <w:rFonts w:ascii="Century Gothic" w:hAnsi="Century Gothic"/>
          <w:b w:val="0"/>
          <w:sz w:val="20"/>
          <w:szCs w:val="20"/>
        </w:rPr>
      </w:pPr>
      <w:r>
        <w:rPr>
          <w:rFonts w:ascii="Century Gothic" w:hAnsi="Century Gothic"/>
          <w:b w:val="0"/>
          <w:sz w:val="20"/>
          <w:szCs w:val="20"/>
        </w:rPr>
        <w:t xml:space="preserve">Numeracy </w:t>
      </w:r>
    </w:p>
    <w:p w14:paraId="4CFEF0B0" w14:textId="7E6AEA66" w:rsidR="00D12E69" w:rsidRDefault="00D12E69" w:rsidP="00D12E69">
      <w:pPr>
        <w:pStyle w:val="ListParagraph"/>
        <w:numPr>
          <w:ilvl w:val="0"/>
          <w:numId w:val="10"/>
        </w:numPr>
        <w:spacing w:line="276" w:lineRule="auto"/>
        <w:rPr>
          <w:rFonts w:ascii="Century Gothic" w:hAnsi="Century Gothic"/>
          <w:b w:val="0"/>
          <w:sz w:val="20"/>
          <w:szCs w:val="20"/>
        </w:rPr>
      </w:pPr>
      <w:r>
        <w:rPr>
          <w:rFonts w:ascii="Century Gothic" w:hAnsi="Century Gothic"/>
          <w:b w:val="0"/>
          <w:sz w:val="20"/>
          <w:szCs w:val="20"/>
        </w:rPr>
        <w:t xml:space="preserve">Algebra </w:t>
      </w:r>
    </w:p>
    <w:p w14:paraId="078B19D6" w14:textId="6E069360" w:rsidR="00D12E69" w:rsidRDefault="00D12E69" w:rsidP="00D12E69">
      <w:pPr>
        <w:pStyle w:val="ListParagraph"/>
        <w:numPr>
          <w:ilvl w:val="0"/>
          <w:numId w:val="10"/>
        </w:numPr>
        <w:spacing w:line="276" w:lineRule="auto"/>
        <w:rPr>
          <w:rFonts w:ascii="Century Gothic" w:hAnsi="Century Gothic"/>
          <w:b w:val="0"/>
          <w:sz w:val="20"/>
          <w:szCs w:val="20"/>
        </w:rPr>
      </w:pPr>
      <w:r>
        <w:rPr>
          <w:rFonts w:ascii="Century Gothic" w:hAnsi="Century Gothic"/>
          <w:b w:val="0"/>
          <w:sz w:val="20"/>
          <w:szCs w:val="20"/>
        </w:rPr>
        <w:t xml:space="preserve">Geometry and Measurement </w:t>
      </w:r>
    </w:p>
    <w:p w14:paraId="66AF4C14" w14:textId="6A9F8A0C" w:rsidR="00D12E69" w:rsidRDefault="00D12E69" w:rsidP="00D12E69">
      <w:pPr>
        <w:pStyle w:val="ListParagraph"/>
        <w:numPr>
          <w:ilvl w:val="0"/>
          <w:numId w:val="10"/>
        </w:numPr>
        <w:spacing w:line="276" w:lineRule="auto"/>
        <w:rPr>
          <w:rFonts w:ascii="Century Gothic" w:hAnsi="Century Gothic"/>
          <w:b w:val="0"/>
          <w:sz w:val="20"/>
          <w:szCs w:val="20"/>
        </w:rPr>
      </w:pPr>
      <w:r>
        <w:rPr>
          <w:rFonts w:ascii="Century Gothic" w:hAnsi="Century Gothic"/>
          <w:b w:val="0"/>
          <w:sz w:val="20"/>
          <w:szCs w:val="20"/>
        </w:rPr>
        <w:t xml:space="preserve">Statistics. </w:t>
      </w:r>
    </w:p>
    <w:p w14:paraId="7AFEB66A" w14:textId="77777777" w:rsidR="00D12E69" w:rsidRDefault="00D12E69" w:rsidP="00D12E69">
      <w:pPr>
        <w:spacing w:line="276" w:lineRule="auto"/>
        <w:jc w:val="both"/>
        <w:rPr>
          <w:rFonts w:ascii="Century Gothic" w:hAnsi="Century Gothic"/>
          <w:sz w:val="28"/>
          <w:szCs w:val="28"/>
        </w:rPr>
      </w:pPr>
      <w:r w:rsidRPr="00160BE4">
        <w:rPr>
          <w:rFonts w:ascii="Century Gothic" w:hAnsi="Century Gothic"/>
          <w:sz w:val="28"/>
          <w:szCs w:val="28"/>
        </w:rPr>
        <w:t>Ways to help</w:t>
      </w:r>
      <w:r>
        <w:rPr>
          <w:rFonts w:ascii="Century Gothic" w:hAnsi="Century Gothic"/>
          <w:sz w:val="28"/>
          <w:szCs w:val="28"/>
        </w:rPr>
        <w:t>….</w:t>
      </w:r>
    </w:p>
    <w:p w14:paraId="0C6EEA03" w14:textId="1107CFD2" w:rsidR="00D12E69" w:rsidRDefault="00D12E69" w:rsidP="00D12E69">
      <w:pPr>
        <w:pStyle w:val="ListParagraph"/>
        <w:numPr>
          <w:ilvl w:val="0"/>
          <w:numId w:val="11"/>
        </w:numPr>
        <w:spacing w:line="276" w:lineRule="auto"/>
        <w:jc w:val="both"/>
        <w:rPr>
          <w:rFonts w:ascii="Century Gothic" w:hAnsi="Century Gothic"/>
          <w:b w:val="0"/>
          <w:sz w:val="20"/>
          <w:szCs w:val="20"/>
        </w:rPr>
      </w:pPr>
      <w:r w:rsidRPr="00D12E69">
        <w:rPr>
          <w:rFonts w:ascii="Century Gothic" w:hAnsi="Century Gothic"/>
          <w:b w:val="0"/>
          <w:sz w:val="20"/>
          <w:szCs w:val="20"/>
        </w:rPr>
        <w:t xml:space="preserve">Look at numbers on the mailbox </w:t>
      </w:r>
      <w:r>
        <w:rPr>
          <w:rFonts w:ascii="Century Gothic" w:hAnsi="Century Gothic"/>
          <w:b w:val="0"/>
          <w:sz w:val="20"/>
          <w:szCs w:val="20"/>
        </w:rPr>
        <w:t xml:space="preserve">and read them out </w:t>
      </w:r>
    </w:p>
    <w:p w14:paraId="38EA5691" w14:textId="1DF96674" w:rsidR="00D12E69" w:rsidRDefault="00D12E69" w:rsidP="00D12E69">
      <w:pPr>
        <w:pStyle w:val="ListParagraph"/>
        <w:numPr>
          <w:ilvl w:val="0"/>
          <w:numId w:val="11"/>
        </w:numPr>
        <w:spacing w:line="276" w:lineRule="auto"/>
        <w:jc w:val="both"/>
        <w:rPr>
          <w:rFonts w:ascii="Century Gothic" w:hAnsi="Century Gothic"/>
          <w:b w:val="0"/>
          <w:sz w:val="20"/>
          <w:szCs w:val="20"/>
        </w:rPr>
      </w:pPr>
      <w:r>
        <w:rPr>
          <w:rFonts w:ascii="Century Gothic" w:hAnsi="Century Gothic"/>
          <w:b w:val="0"/>
          <w:sz w:val="20"/>
          <w:szCs w:val="20"/>
        </w:rPr>
        <w:t xml:space="preserve">Cook together </w:t>
      </w:r>
    </w:p>
    <w:p w14:paraId="73BC6847" w14:textId="314EDF0D" w:rsidR="00D12E69" w:rsidRDefault="00D12E69" w:rsidP="00D12E69">
      <w:pPr>
        <w:pStyle w:val="ListParagraph"/>
        <w:numPr>
          <w:ilvl w:val="0"/>
          <w:numId w:val="11"/>
        </w:numPr>
        <w:spacing w:line="276" w:lineRule="auto"/>
        <w:jc w:val="both"/>
        <w:rPr>
          <w:rFonts w:ascii="Century Gothic" w:hAnsi="Century Gothic"/>
          <w:b w:val="0"/>
          <w:sz w:val="20"/>
          <w:szCs w:val="20"/>
        </w:rPr>
      </w:pPr>
      <w:r>
        <w:rPr>
          <w:rFonts w:ascii="Century Gothic" w:hAnsi="Century Gothic"/>
          <w:b w:val="0"/>
          <w:sz w:val="20"/>
          <w:szCs w:val="20"/>
        </w:rPr>
        <w:t xml:space="preserve">Count cars </w:t>
      </w:r>
    </w:p>
    <w:p w14:paraId="03DC30F5" w14:textId="739721C7" w:rsidR="00D12E69" w:rsidRDefault="00D12E69" w:rsidP="00D12E69">
      <w:pPr>
        <w:pStyle w:val="ListParagraph"/>
        <w:numPr>
          <w:ilvl w:val="0"/>
          <w:numId w:val="11"/>
        </w:numPr>
        <w:spacing w:line="276" w:lineRule="auto"/>
        <w:jc w:val="both"/>
        <w:rPr>
          <w:rFonts w:ascii="Century Gothic" w:hAnsi="Century Gothic"/>
          <w:b w:val="0"/>
          <w:sz w:val="20"/>
          <w:szCs w:val="20"/>
        </w:rPr>
      </w:pPr>
      <w:r>
        <w:rPr>
          <w:rFonts w:ascii="Century Gothic" w:hAnsi="Century Gothic"/>
          <w:b w:val="0"/>
          <w:sz w:val="20"/>
          <w:szCs w:val="20"/>
        </w:rPr>
        <w:t xml:space="preserve">Time your child running around the house </w:t>
      </w:r>
    </w:p>
    <w:p w14:paraId="39CFCA78" w14:textId="44CF7BB3" w:rsidR="00D12E69" w:rsidRDefault="00D12E69" w:rsidP="00D12E69">
      <w:pPr>
        <w:pStyle w:val="ListParagraph"/>
        <w:numPr>
          <w:ilvl w:val="0"/>
          <w:numId w:val="11"/>
        </w:numPr>
        <w:spacing w:line="276" w:lineRule="auto"/>
        <w:jc w:val="both"/>
        <w:rPr>
          <w:rFonts w:ascii="Century Gothic" w:hAnsi="Century Gothic"/>
          <w:b w:val="0"/>
          <w:sz w:val="20"/>
          <w:szCs w:val="20"/>
        </w:rPr>
      </w:pPr>
      <w:r>
        <w:rPr>
          <w:rFonts w:ascii="Century Gothic" w:hAnsi="Century Gothic"/>
          <w:b w:val="0"/>
          <w:sz w:val="20"/>
          <w:szCs w:val="20"/>
        </w:rPr>
        <w:t xml:space="preserve">Play snakes and ladders </w:t>
      </w:r>
    </w:p>
    <w:p w14:paraId="07F7B460" w14:textId="56298192" w:rsidR="00D12E69" w:rsidRDefault="00D12E69" w:rsidP="00D12E69">
      <w:pPr>
        <w:pStyle w:val="ListParagraph"/>
        <w:numPr>
          <w:ilvl w:val="0"/>
          <w:numId w:val="11"/>
        </w:numPr>
        <w:spacing w:line="276" w:lineRule="auto"/>
        <w:jc w:val="both"/>
        <w:rPr>
          <w:rFonts w:ascii="Century Gothic" w:hAnsi="Century Gothic"/>
          <w:b w:val="0"/>
          <w:sz w:val="20"/>
          <w:szCs w:val="20"/>
        </w:rPr>
      </w:pPr>
      <w:r>
        <w:rPr>
          <w:rFonts w:ascii="Century Gothic" w:hAnsi="Century Gothic"/>
          <w:b w:val="0"/>
          <w:sz w:val="20"/>
          <w:szCs w:val="20"/>
        </w:rPr>
        <w:t xml:space="preserve">Sort Lego into sizes and </w:t>
      </w:r>
      <w:proofErr w:type="spellStart"/>
      <w:r>
        <w:rPr>
          <w:rFonts w:ascii="Century Gothic" w:hAnsi="Century Gothic"/>
          <w:b w:val="0"/>
          <w:sz w:val="20"/>
          <w:szCs w:val="20"/>
        </w:rPr>
        <w:t>colours</w:t>
      </w:r>
      <w:proofErr w:type="spellEnd"/>
      <w:r>
        <w:rPr>
          <w:rFonts w:ascii="Century Gothic" w:hAnsi="Century Gothic"/>
          <w:b w:val="0"/>
          <w:sz w:val="20"/>
          <w:szCs w:val="20"/>
        </w:rPr>
        <w:t xml:space="preserve"> </w:t>
      </w:r>
    </w:p>
    <w:p w14:paraId="63D12567" w14:textId="77777777" w:rsidR="00D12E69" w:rsidRPr="00D12E69" w:rsidRDefault="00D12E69" w:rsidP="00D12E69">
      <w:pPr>
        <w:widowControl w:val="0"/>
        <w:numPr>
          <w:ilvl w:val="0"/>
          <w:numId w:val="11"/>
        </w:numPr>
        <w:tabs>
          <w:tab w:val="left" w:pos="220"/>
          <w:tab w:val="left" w:pos="720"/>
        </w:tabs>
        <w:autoSpaceDE w:val="0"/>
        <w:autoSpaceDN w:val="0"/>
        <w:adjustRightInd w:val="0"/>
        <w:spacing w:line="276" w:lineRule="auto"/>
        <w:jc w:val="both"/>
        <w:rPr>
          <w:rFonts w:ascii="Century Gothic" w:hAnsi="Century Gothic" w:cs="Arial"/>
          <w:b w:val="0"/>
          <w:sz w:val="20"/>
          <w:szCs w:val="20"/>
          <w:u w:color="535353"/>
          <w:lang w:eastAsia="ja-JP"/>
        </w:rPr>
      </w:pPr>
      <w:r w:rsidRPr="00D12E69">
        <w:rPr>
          <w:rFonts w:ascii="Century Gothic" w:hAnsi="Century Gothic" w:cs="Arial"/>
          <w:b w:val="0"/>
          <w:sz w:val="20"/>
          <w:szCs w:val="20"/>
          <w:u w:color="535353"/>
          <w:lang w:eastAsia="ja-JP"/>
        </w:rPr>
        <w:t>Read and write the numerals 1 to 20</w:t>
      </w:r>
    </w:p>
    <w:p w14:paraId="6994CF62" w14:textId="77777777" w:rsidR="00D12E69" w:rsidRPr="00D12E69" w:rsidRDefault="00D12E69" w:rsidP="00D12E69">
      <w:pPr>
        <w:widowControl w:val="0"/>
        <w:numPr>
          <w:ilvl w:val="0"/>
          <w:numId w:val="11"/>
        </w:numPr>
        <w:tabs>
          <w:tab w:val="left" w:pos="220"/>
          <w:tab w:val="left" w:pos="720"/>
        </w:tabs>
        <w:autoSpaceDE w:val="0"/>
        <w:autoSpaceDN w:val="0"/>
        <w:adjustRightInd w:val="0"/>
        <w:spacing w:line="276" w:lineRule="auto"/>
        <w:jc w:val="both"/>
        <w:rPr>
          <w:rFonts w:ascii="Century Gothic" w:hAnsi="Century Gothic" w:cs="Arial"/>
          <w:b w:val="0"/>
          <w:sz w:val="20"/>
          <w:szCs w:val="20"/>
          <w:u w:color="535353"/>
          <w:lang w:eastAsia="ja-JP"/>
        </w:rPr>
      </w:pPr>
      <w:r w:rsidRPr="00D12E69">
        <w:rPr>
          <w:rFonts w:ascii="Century Gothic" w:hAnsi="Century Gothic" w:cs="Arial"/>
          <w:b w:val="0"/>
          <w:sz w:val="20"/>
          <w:szCs w:val="20"/>
          <w:u w:color="535353"/>
          <w:lang w:eastAsia="ja-JP"/>
        </w:rPr>
        <w:t>Say the numbers 1 to 20 forwards</w:t>
      </w:r>
    </w:p>
    <w:p w14:paraId="0CE4E32F" w14:textId="77777777" w:rsidR="00D12E69" w:rsidRPr="00D12E69" w:rsidRDefault="00D12E69" w:rsidP="00D12E69">
      <w:pPr>
        <w:widowControl w:val="0"/>
        <w:numPr>
          <w:ilvl w:val="0"/>
          <w:numId w:val="11"/>
        </w:numPr>
        <w:tabs>
          <w:tab w:val="left" w:pos="220"/>
          <w:tab w:val="left" w:pos="720"/>
        </w:tabs>
        <w:autoSpaceDE w:val="0"/>
        <w:autoSpaceDN w:val="0"/>
        <w:adjustRightInd w:val="0"/>
        <w:spacing w:line="276" w:lineRule="auto"/>
        <w:jc w:val="both"/>
        <w:rPr>
          <w:rFonts w:ascii="Century Gothic" w:hAnsi="Century Gothic" w:cs="Arial"/>
          <w:b w:val="0"/>
          <w:sz w:val="20"/>
          <w:szCs w:val="20"/>
          <w:u w:color="535353"/>
          <w:lang w:eastAsia="ja-JP"/>
        </w:rPr>
      </w:pPr>
      <w:r w:rsidRPr="00D12E69">
        <w:rPr>
          <w:rFonts w:ascii="Century Gothic" w:hAnsi="Century Gothic" w:cs="Arial"/>
          <w:b w:val="0"/>
          <w:sz w:val="20"/>
          <w:szCs w:val="20"/>
          <w:u w:color="535353"/>
          <w:lang w:eastAsia="ja-JP"/>
        </w:rPr>
        <w:t>Say the numbers 1 to 20 backwards</w:t>
      </w:r>
    </w:p>
    <w:p w14:paraId="43EC29DC" w14:textId="77777777" w:rsidR="00D12E69" w:rsidRDefault="00D12E69" w:rsidP="00D12E69">
      <w:pPr>
        <w:widowControl w:val="0"/>
        <w:numPr>
          <w:ilvl w:val="0"/>
          <w:numId w:val="11"/>
        </w:numPr>
        <w:tabs>
          <w:tab w:val="left" w:pos="220"/>
          <w:tab w:val="left" w:pos="720"/>
        </w:tabs>
        <w:autoSpaceDE w:val="0"/>
        <w:autoSpaceDN w:val="0"/>
        <w:adjustRightInd w:val="0"/>
        <w:spacing w:line="276" w:lineRule="auto"/>
        <w:jc w:val="both"/>
        <w:rPr>
          <w:rFonts w:ascii="Century Gothic" w:hAnsi="Century Gothic" w:cs="Arial"/>
          <w:b w:val="0"/>
          <w:sz w:val="20"/>
          <w:szCs w:val="20"/>
          <w:u w:color="535353"/>
          <w:lang w:eastAsia="ja-JP"/>
        </w:rPr>
      </w:pPr>
      <w:r w:rsidRPr="00D12E69">
        <w:rPr>
          <w:rFonts w:ascii="Century Gothic" w:hAnsi="Century Gothic" w:cs="Arial"/>
          <w:b w:val="0"/>
          <w:sz w:val="20"/>
          <w:szCs w:val="20"/>
          <w:u w:color="535353"/>
          <w:lang w:eastAsia="ja-JP"/>
        </w:rPr>
        <w:t>Count the number of objects in a set up to 10</w:t>
      </w:r>
    </w:p>
    <w:p w14:paraId="560EC811" w14:textId="77777777" w:rsidR="00D12E69" w:rsidRDefault="00D12E69" w:rsidP="00D12E69">
      <w:pPr>
        <w:widowControl w:val="0"/>
        <w:tabs>
          <w:tab w:val="left" w:pos="220"/>
          <w:tab w:val="left" w:pos="720"/>
        </w:tabs>
        <w:autoSpaceDE w:val="0"/>
        <w:autoSpaceDN w:val="0"/>
        <w:adjustRightInd w:val="0"/>
        <w:spacing w:line="276" w:lineRule="auto"/>
        <w:jc w:val="both"/>
        <w:rPr>
          <w:rFonts w:ascii="Century Gothic" w:hAnsi="Century Gothic" w:cs="Arial"/>
          <w:b w:val="0"/>
          <w:sz w:val="20"/>
          <w:szCs w:val="20"/>
          <w:u w:color="535353"/>
          <w:lang w:eastAsia="ja-JP"/>
        </w:rPr>
      </w:pPr>
    </w:p>
    <w:p w14:paraId="28DE52AA" w14:textId="77777777" w:rsidR="005543D3" w:rsidRPr="00D12E69" w:rsidRDefault="005543D3" w:rsidP="00D12E69">
      <w:pPr>
        <w:widowControl w:val="0"/>
        <w:tabs>
          <w:tab w:val="left" w:pos="220"/>
          <w:tab w:val="left" w:pos="720"/>
        </w:tabs>
        <w:autoSpaceDE w:val="0"/>
        <w:autoSpaceDN w:val="0"/>
        <w:adjustRightInd w:val="0"/>
        <w:spacing w:line="276" w:lineRule="auto"/>
        <w:jc w:val="both"/>
        <w:rPr>
          <w:rFonts w:ascii="Century Gothic" w:hAnsi="Century Gothic" w:cs="Arial"/>
          <w:b w:val="0"/>
          <w:sz w:val="20"/>
          <w:szCs w:val="20"/>
          <w:u w:color="535353"/>
          <w:lang w:eastAsia="ja-JP"/>
        </w:rPr>
      </w:pPr>
    </w:p>
    <w:p w14:paraId="66C95E0A" w14:textId="20A5AC3F" w:rsidR="00D12E69" w:rsidRPr="00D12E69" w:rsidRDefault="005543D3" w:rsidP="005543D3">
      <w:pPr>
        <w:pStyle w:val="ListParagraph"/>
        <w:spacing w:line="276" w:lineRule="auto"/>
        <w:ind w:left="0"/>
        <w:jc w:val="both"/>
        <w:rPr>
          <w:rFonts w:ascii="Century Gothic" w:hAnsi="Century Gothic"/>
          <w:b w:val="0"/>
          <w:sz w:val="20"/>
          <w:szCs w:val="20"/>
        </w:rPr>
      </w:pPr>
      <w:r>
        <w:rPr>
          <w:noProof/>
        </w:rPr>
        <mc:AlternateContent>
          <mc:Choice Requires="wps">
            <w:drawing>
              <wp:anchor distT="0" distB="0" distL="114300" distR="114300" simplePos="0" relativeHeight="251676672" behindDoc="0" locked="0" layoutInCell="1" allowOverlap="1" wp14:anchorId="0DD3DC93" wp14:editId="315C3215">
                <wp:simplePos x="0" y="0"/>
                <wp:positionH relativeFrom="column">
                  <wp:posOffset>931545</wp:posOffset>
                </wp:positionH>
                <wp:positionV relativeFrom="paragraph">
                  <wp:posOffset>3810</wp:posOffset>
                </wp:positionV>
                <wp:extent cx="5600700" cy="800100"/>
                <wp:effectExtent l="0" t="0" r="0" b="12700"/>
                <wp:wrapSquare wrapText="bothSides"/>
                <wp:docPr id="28" name="Text Box 28"/>
                <wp:cNvGraphicFramePr/>
                <a:graphic xmlns:a="http://schemas.openxmlformats.org/drawingml/2006/main">
                  <a:graphicData uri="http://schemas.microsoft.com/office/word/2010/wordprocessingShape">
                    <wps:wsp>
                      <wps:cNvSpPr txBox="1"/>
                      <wps:spPr>
                        <a:xfrm>
                          <a:off x="0" y="0"/>
                          <a:ext cx="5600700" cy="800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EDDCE76" w14:textId="6E412758" w:rsidR="00950736" w:rsidRDefault="00950736" w:rsidP="005543D3">
                            <w:pPr>
                              <w:jc w:val="center"/>
                              <w:rPr>
                                <w:rFonts w:ascii="Century Gothic" w:hAnsi="Century Gothic"/>
                                <w:sz w:val="36"/>
                                <w:szCs w:val="36"/>
                              </w:rPr>
                            </w:pPr>
                            <w:r>
                              <w:rPr>
                                <w:rFonts w:ascii="Century Gothic" w:hAnsi="Century Gothic"/>
                                <w:sz w:val="36"/>
                                <w:szCs w:val="36"/>
                              </w:rPr>
                              <w:t xml:space="preserve">Writing </w:t>
                            </w:r>
                            <w:r w:rsidRPr="001D3A67">
                              <w:rPr>
                                <w:rFonts w:ascii="Century Gothic" w:hAnsi="Century Gothic"/>
                                <w:sz w:val="36"/>
                                <w:szCs w:val="36"/>
                              </w:rPr>
                              <w:t xml:space="preserve"> </w:t>
                            </w:r>
                          </w:p>
                          <w:p w14:paraId="2E466946" w14:textId="3BC2525B" w:rsidR="00950736" w:rsidRPr="00327513" w:rsidRDefault="00950736" w:rsidP="005543D3">
                            <w:pPr>
                              <w:jc w:val="center"/>
                              <w:rPr>
                                <w:rFonts w:ascii="Century Gothic" w:hAnsi="Century Gothic"/>
                                <w:b w:val="0"/>
                                <w:sz w:val="24"/>
                              </w:rPr>
                            </w:pPr>
                            <w:r>
                              <w:rPr>
                                <w:rFonts w:ascii="Century Gothic" w:hAnsi="Century Gothic"/>
                                <w:b w:val="0"/>
                                <w:sz w:val="24"/>
                              </w:rPr>
                              <w:t>Our aim is for children to develop a love for the written voice.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3DC93" id="Text Box 28" o:spid="_x0000_s1028" type="#_x0000_t202" style="position:absolute;left:0;text-align:left;margin-left:73.35pt;margin-top:.3pt;width:441pt;height:6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" filled="f" stroked="f">
                <v:textbox>
                  <w:txbxContent>
                    <w:p w14:paraId="4EDDCE76" w14:textId="6E412758" w:rsidR="00950736" w:rsidRDefault="00950736" w:rsidP="005543D3">
                      <w:pPr>
                        <w:jc w:val="center"/>
                        <w:rPr>
                          <w:rFonts w:ascii="Century Gothic" w:hAnsi="Century Gothic"/>
                          <w:sz w:val="36"/>
                          <w:szCs w:val="36"/>
                        </w:rPr>
                      </w:pPr>
                      <w:r>
                        <w:rPr>
                          <w:rFonts w:ascii="Century Gothic" w:hAnsi="Century Gothic"/>
                          <w:sz w:val="36"/>
                          <w:szCs w:val="36"/>
                        </w:rPr>
                        <w:t xml:space="preserve">Writing </w:t>
                      </w:r>
                      <w:r w:rsidRPr="001D3A67">
                        <w:rPr>
                          <w:rFonts w:ascii="Century Gothic" w:hAnsi="Century Gothic"/>
                          <w:sz w:val="36"/>
                          <w:szCs w:val="36"/>
                        </w:rPr>
                        <w:t xml:space="preserve"> </w:t>
                      </w:r>
                    </w:p>
                    <w:p w14:paraId="2E466946" w14:textId="3BC2525B" w:rsidR="00950736" w:rsidRPr="00327513" w:rsidRDefault="00950736" w:rsidP="005543D3">
                      <w:pPr>
                        <w:jc w:val="center"/>
                        <w:rPr>
                          <w:rFonts w:ascii="Century Gothic" w:hAnsi="Century Gothic"/>
                          <w:b w:val="0"/>
                          <w:sz w:val="24"/>
                        </w:rPr>
                      </w:pPr>
                      <w:r>
                        <w:rPr>
                          <w:rFonts w:ascii="Century Gothic" w:hAnsi="Century Gothic"/>
                          <w:b w:val="0"/>
                          <w:sz w:val="24"/>
                        </w:rPr>
                        <w:t>Our aim is for children to develop a love for the written voice.</w:t>
                      </w:r>
                    </w:p>
                  </w:txbxContent>
                </v:textbox>
                <w10:wrap type="square"/>
              </v:shape>
            </w:pict>
          </mc:Fallback>
        </mc:AlternateContent>
      </w:r>
      <w:r>
        <w:rPr>
          <w:rFonts w:ascii="Century Gothic" w:hAnsi="Century Gothic"/>
          <w:b w:val="0"/>
          <w:noProof/>
          <w:sz w:val="20"/>
          <w:szCs w:val="20"/>
        </w:rPr>
        <w:drawing>
          <wp:inline distT="0" distB="0" distL="0" distR="0" wp14:anchorId="5D101EDB" wp14:editId="5CBC8F25">
            <wp:extent cx="870416" cy="878840"/>
            <wp:effectExtent l="0" t="0" r="0" b="10160"/>
            <wp:docPr id="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71220" cy="879652"/>
                    </a:xfrm>
                    <a:prstGeom prst="rect">
                      <a:avLst/>
                    </a:prstGeom>
                    <a:noFill/>
                    <a:ln>
                      <a:noFill/>
                    </a:ln>
                  </pic:spPr>
                </pic:pic>
              </a:graphicData>
            </a:graphic>
          </wp:inline>
        </w:drawing>
      </w:r>
    </w:p>
    <w:p w14:paraId="39AFCEA0" w14:textId="77777777" w:rsidR="00D12E69" w:rsidRPr="00D12E69" w:rsidRDefault="00D12E69" w:rsidP="000F173E">
      <w:pPr>
        <w:rPr>
          <w:rFonts w:ascii="Century Gothic" w:hAnsi="Century Gothic"/>
          <w:b w:val="0"/>
          <w:sz w:val="20"/>
          <w:szCs w:val="20"/>
        </w:rPr>
      </w:pPr>
    </w:p>
    <w:p w14:paraId="400CFB11" w14:textId="424D1035" w:rsidR="00327513" w:rsidRDefault="005543D3" w:rsidP="005543D3">
      <w:pPr>
        <w:spacing w:line="276" w:lineRule="auto"/>
        <w:rPr>
          <w:rFonts w:ascii="Century Gothic" w:hAnsi="Century Gothic"/>
          <w:b w:val="0"/>
          <w:sz w:val="20"/>
          <w:szCs w:val="20"/>
        </w:rPr>
      </w:pPr>
      <w:r w:rsidRPr="005543D3">
        <w:rPr>
          <w:rFonts w:ascii="Century Gothic" w:hAnsi="Century Gothic"/>
          <w:b w:val="0"/>
          <w:sz w:val="20"/>
          <w:szCs w:val="20"/>
        </w:rPr>
        <w:lastRenderedPageBreak/>
        <w:t>Childre</w:t>
      </w:r>
      <w:r>
        <w:rPr>
          <w:rFonts w:ascii="Century Gothic" w:hAnsi="Century Gothic"/>
          <w:b w:val="0"/>
          <w:sz w:val="20"/>
          <w:szCs w:val="20"/>
        </w:rPr>
        <w:t xml:space="preserve">n are excited about being able to share their personal stories. Encourage your child to be a writer by mark marking, telling stories, drawing pictures and performing. </w:t>
      </w:r>
    </w:p>
    <w:p w14:paraId="11BE175E" w14:textId="77777777" w:rsidR="005543D3" w:rsidRDefault="005543D3" w:rsidP="005543D3">
      <w:pPr>
        <w:spacing w:line="276" w:lineRule="auto"/>
        <w:jc w:val="both"/>
        <w:rPr>
          <w:rFonts w:ascii="Century Gothic" w:hAnsi="Century Gothic"/>
          <w:sz w:val="28"/>
          <w:szCs w:val="28"/>
        </w:rPr>
      </w:pPr>
    </w:p>
    <w:p w14:paraId="3D3E1526" w14:textId="77777777" w:rsidR="005543D3" w:rsidRDefault="005543D3" w:rsidP="005543D3">
      <w:pPr>
        <w:spacing w:line="276" w:lineRule="auto"/>
        <w:jc w:val="both"/>
        <w:rPr>
          <w:rFonts w:ascii="Century Gothic" w:hAnsi="Century Gothic"/>
          <w:sz w:val="28"/>
          <w:szCs w:val="28"/>
        </w:rPr>
      </w:pPr>
      <w:r w:rsidRPr="00160BE4">
        <w:rPr>
          <w:rFonts w:ascii="Century Gothic" w:hAnsi="Century Gothic"/>
          <w:sz w:val="28"/>
          <w:szCs w:val="28"/>
        </w:rPr>
        <w:t>Ways to help</w:t>
      </w:r>
      <w:r>
        <w:rPr>
          <w:rFonts w:ascii="Century Gothic" w:hAnsi="Century Gothic"/>
          <w:sz w:val="28"/>
          <w:szCs w:val="28"/>
        </w:rPr>
        <w:t>….</w:t>
      </w:r>
    </w:p>
    <w:p w14:paraId="44932C58" w14:textId="46CC78B3" w:rsidR="005543D3" w:rsidRDefault="005543D3" w:rsidP="005543D3">
      <w:pPr>
        <w:pStyle w:val="ListParagraph"/>
        <w:numPr>
          <w:ilvl w:val="0"/>
          <w:numId w:val="12"/>
        </w:numPr>
        <w:spacing w:line="276" w:lineRule="auto"/>
        <w:jc w:val="both"/>
        <w:rPr>
          <w:rFonts w:ascii="Century Gothic" w:hAnsi="Century Gothic"/>
          <w:b w:val="0"/>
          <w:sz w:val="20"/>
          <w:szCs w:val="20"/>
        </w:rPr>
      </w:pPr>
      <w:r w:rsidRPr="005543D3">
        <w:rPr>
          <w:rFonts w:ascii="Century Gothic" w:hAnsi="Century Gothic"/>
          <w:b w:val="0"/>
          <w:sz w:val="20"/>
          <w:szCs w:val="20"/>
        </w:rPr>
        <w:t xml:space="preserve">Help your child plan their ideas by drawing with them </w:t>
      </w:r>
    </w:p>
    <w:p w14:paraId="2D3F3C1A" w14:textId="4F505C36" w:rsidR="005543D3" w:rsidRDefault="005543D3" w:rsidP="005543D3">
      <w:pPr>
        <w:pStyle w:val="ListParagraph"/>
        <w:numPr>
          <w:ilvl w:val="0"/>
          <w:numId w:val="12"/>
        </w:numPr>
        <w:spacing w:line="276" w:lineRule="auto"/>
        <w:jc w:val="both"/>
        <w:rPr>
          <w:rFonts w:ascii="Century Gothic" w:hAnsi="Century Gothic"/>
          <w:b w:val="0"/>
          <w:sz w:val="20"/>
          <w:szCs w:val="20"/>
        </w:rPr>
      </w:pPr>
      <w:r>
        <w:rPr>
          <w:rFonts w:ascii="Century Gothic" w:hAnsi="Century Gothic"/>
          <w:b w:val="0"/>
          <w:sz w:val="20"/>
          <w:szCs w:val="20"/>
        </w:rPr>
        <w:t>Find words in your daily lives and talk about them</w:t>
      </w:r>
    </w:p>
    <w:p w14:paraId="4DA92A79" w14:textId="6DCF4FDA" w:rsidR="005543D3" w:rsidRDefault="005543D3" w:rsidP="005543D3">
      <w:pPr>
        <w:pStyle w:val="ListParagraph"/>
        <w:numPr>
          <w:ilvl w:val="0"/>
          <w:numId w:val="12"/>
        </w:numPr>
        <w:spacing w:line="276" w:lineRule="auto"/>
        <w:jc w:val="both"/>
        <w:rPr>
          <w:rFonts w:ascii="Century Gothic" w:hAnsi="Century Gothic"/>
          <w:b w:val="0"/>
          <w:sz w:val="20"/>
          <w:szCs w:val="20"/>
        </w:rPr>
      </w:pPr>
      <w:r>
        <w:rPr>
          <w:rFonts w:ascii="Century Gothic" w:hAnsi="Century Gothic"/>
          <w:b w:val="0"/>
          <w:sz w:val="20"/>
          <w:szCs w:val="20"/>
        </w:rPr>
        <w:t xml:space="preserve">Record the sounds your child makes </w:t>
      </w:r>
    </w:p>
    <w:p w14:paraId="52379A72" w14:textId="66734911" w:rsidR="00C02F8B" w:rsidRDefault="005543D3" w:rsidP="00AE2DA5">
      <w:pPr>
        <w:pStyle w:val="ListParagraph"/>
        <w:numPr>
          <w:ilvl w:val="0"/>
          <w:numId w:val="12"/>
        </w:numPr>
        <w:spacing w:line="276" w:lineRule="auto"/>
        <w:jc w:val="both"/>
        <w:rPr>
          <w:rFonts w:ascii="Century Gothic" w:hAnsi="Century Gothic"/>
          <w:b w:val="0"/>
          <w:sz w:val="20"/>
          <w:szCs w:val="20"/>
        </w:rPr>
      </w:pPr>
      <w:r>
        <w:rPr>
          <w:rFonts w:ascii="Century Gothic" w:hAnsi="Century Gothic"/>
          <w:b w:val="0"/>
          <w:sz w:val="20"/>
          <w:szCs w:val="20"/>
        </w:rPr>
        <w:t>Have fun with words – silly word, use of alliteration</w:t>
      </w:r>
      <w:r w:rsidR="00AE2DA5">
        <w:rPr>
          <w:rFonts w:ascii="Century Gothic" w:hAnsi="Century Gothic"/>
          <w:b w:val="0"/>
          <w:sz w:val="20"/>
          <w:szCs w:val="20"/>
        </w:rPr>
        <w:t xml:space="preserve">, sound word </w:t>
      </w:r>
      <w:proofErr w:type="spellStart"/>
      <w:r w:rsidR="00AE2DA5">
        <w:rPr>
          <w:rFonts w:ascii="Century Gothic" w:hAnsi="Century Gothic"/>
          <w:b w:val="0"/>
          <w:sz w:val="20"/>
          <w:szCs w:val="20"/>
        </w:rPr>
        <w:t>etc</w:t>
      </w:r>
      <w:proofErr w:type="spellEnd"/>
      <w:r w:rsidR="00AE2DA5">
        <w:rPr>
          <w:rFonts w:ascii="Century Gothic" w:hAnsi="Century Gothic"/>
          <w:b w:val="0"/>
          <w:sz w:val="20"/>
          <w:szCs w:val="20"/>
        </w:rPr>
        <w:t xml:space="preserve"> </w:t>
      </w:r>
    </w:p>
    <w:p w14:paraId="031D365E" w14:textId="77777777" w:rsidR="004201AE" w:rsidRPr="00AE2DA5" w:rsidRDefault="004201AE" w:rsidP="004201AE">
      <w:pPr>
        <w:pStyle w:val="ListParagraph"/>
        <w:spacing w:line="276" w:lineRule="auto"/>
        <w:jc w:val="both"/>
        <w:rPr>
          <w:rFonts w:ascii="Century Gothic" w:hAnsi="Century Gothic"/>
          <w:b w:val="0"/>
          <w:sz w:val="20"/>
          <w:szCs w:val="20"/>
        </w:rPr>
      </w:pPr>
    </w:p>
    <w:p w14:paraId="6873B925" w14:textId="12BB54E5" w:rsidR="00182C8F" w:rsidRPr="004201AE" w:rsidRDefault="001E036F" w:rsidP="004201AE">
      <w:pPr>
        <w:rPr>
          <w:rFonts w:ascii="Century Gothic" w:hAnsi="Century Gothic" w:cs="Arial"/>
          <w:sz w:val="28"/>
          <w:szCs w:val="28"/>
          <w:lang w:eastAsia="ja-JP"/>
        </w:rPr>
      </w:pPr>
      <w:r w:rsidRPr="00AE2DA5">
        <w:rPr>
          <w:rFonts w:ascii="Century Gothic" w:hAnsi="Century Gothic" w:cs="Arial"/>
          <w:sz w:val="28"/>
          <w:szCs w:val="28"/>
          <w:lang w:eastAsia="ja-JP"/>
        </w:rPr>
        <w:t>Daily Routine</w:t>
      </w:r>
      <w:r w:rsidR="000C6BAB" w:rsidRPr="00AE2DA5">
        <w:rPr>
          <w:rFonts w:ascii="Century Gothic" w:hAnsi="Century Gothic" w:cs="Arial"/>
          <w:sz w:val="28"/>
          <w:szCs w:val="28"/>
          <w:lang w:eastAsia="ja-JP"/>
        </w:rPr>
        <w:t>:</w:t>
      </w:r>
    </w:p>
    <w:p w14:paraId="3A929DBA" w14:textId="5056FC90" w:rsidR="00414299" w:rsidRDefault="00414299" w:rsidP="00E5764E">
      <w:pPr>
        <w:tabs>
          <w:tab w:val="left" w:pos="4285"/>
        </w:tabs>
        <w:jc w:val="both"/>
        <w:rPr>
          <w:rFonts w:ascii="Century Gothic" w:hAnsi="Century Gothic" w:cs="Arial"/>
          <w:b w:val="0"/>
          <w:sz w:val="20"/>
          <w:szCs w:val="20"/>
          <w:lang w:eastAsia="ja-JP"/>
        </w:rPr>
      </w:pPr>
      <w:r w:rsidRPr="00AE2DA5">
        <w:rPr>
          <w:rFonts w:ascii="Century Gothic" w:hAnsi="Century Gothic" w:cs="Arial"/>
          <w:b w:val="0"/>
          <w:sz w:val="20"/>
          <w:szCs w:val="20"/>
          <w:lang w:eastAsia="ja-JP"/>
        </w:rPr>
        <w:t>Our class timetable is as follows (although is subject to change):</w:t>
      </w:r>
    </w:p>
    <w:p w14:paraId="3423F8BB" w14:textId="094B86D5" w:rsidR="003B7BC7" w:rsidRPr="00AE2DA5" w:rsidRDefault="003B7BC7" w:rsidP="00E5764E">
      <w:pPr>
        <w:tabs>
          <w:tab w:val="left" w:pos="4285"/>
        </w:tabs>
        <w:jc w:val="both"/>
        <w:rPr>
          <w:rFonts w:ascii="Century Gothic" w:hAnsi="Century Gothic" w:cs="Arial"/>
          <w:b w:val="0"/>
          <w:sz w:val="20"/>
          <w:szCs w:val="20"/>
          <w:lang w:eastAsia="ja-JP"/>
        </w:rPr>
      </w:pPr>
      <w:r w:rsidRPr="003B7BC7">
        <w:rPr>
          <w:rFonts w:ascii="Century Gothic" w:hAnsi="Century Gothic" w:cs="Arial"/>
          <w:b w:val="0"/>
          <w:noProof/>
          <w:sz w:val="20"/>
          <w:szCs w:val="20"/>
          <w:lang w:eastAsia="ja-JP"/>
        </w:rPr>
        <w:drawing>
          <wp:inline distT="0" distB="0" distL="0" distR="0" wp14:anchorId="31805EFD" wp14:editId="7DEAC1C9">
            <wp:extent cx="6480810" cy="44602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80810" cy="4460240"/>
                    </a:xfrm>
                    <a:prstGeom prst="rect">
                      <a:avLst/>
                    </a:prstGeom>
                  </pic:spPr>
                </pic:pic>
              </a:graphicData>
            </a:graphic>
          </wp:inline>
        </w:drawing>
      </w:r>
    </w:p>
    <w:p w14:paraId="25B9C7E2" w14:textId="77777777" w:rsidR="008241E8" w:rsidRDefault="008241E8" w:rsidP="00E5764E">
      <w:pPr>
        <w:tabs>
          <w:tab w:val="left" w:pos="4285"/>
        </w:tabs>
        <w:jc w:val="both"/>
        <w:rPr>
          <w:rFonts w:ascii="Verdana" w:hAnsi="Verdana" w:cs="Arial"/>
          <w:b w:val="0"/>
          <w:sz w:val="22"/>
          <w:szCs w:val="22"/>
          <w:lang w:eastAsia="ja-JP"/>
        </w:rPr>
      </w:pPr>
    </w:p>
    <w:p w14:paraId="41A516EA" w14:textId="2D1A0C90" w:rsidR="00AE2DA5" w:rsidRDefault="00AE2DA5" w:rsidP="00AE2DA5">
      <w:pPr>
        <w:tabs>
          <w:tab w:val="left" w:pos="4285"/>
        </w:tabs>
        <w:ind w:left="-567"/>
        <w:jc w:val="both"/>
        <w:rPr>
          <w:rFonts w:ascii="Verdana" w:hAnsi="Verdana" w:cs="Arial"/>
          <w:b w:val="0"/>
          <w:sz w:val="22"/>
          <w:szCs w:val="22"/>
          <w:lang w:eastAsia="ja-JP"/>
        </w:rPr>
      </w:pPr>
    </w:p>
    <w:p w14:paraId="24A0E856" w14:textId="77777777" w:rsidR="001E036F" w:rsidRDefault="001E036F" w:rsidP="00E5764E">
      <w:pPr>
        <w:tabs>
          <w:tab w:val="left" w:pos="4285"/>
        </w:tabs>
        <w:jc w:val="both"/>
        <w:rPr>
          <w:rFonts w:ascii="Century Gothic" w:hAnsi="Century Gothic" w:cs="Arial"/>
          <w:sz w:val="28"/>
          <w:szCs w:val="28"/>
          <w:lang w:eastAsia="ja-JP"/>
        </w:rPr>
      </w:pPr>
      <w:r w:rsidRPr="00AE2DA5">
        <w:rPr>
          <w:rFonts w:ascii="Century Gothic" w:hAnsi="Century Gothic" w:cs="Arial"/>
          <w:sz w:val="28"/>
          <w:szCs w:val="28"/>
          <w:lang w:eastAsia="ja-JP"/>
        </w:rPr>
        <w:t>Reporting</w:t>
      </w:r>
      <w:r w:rsidR="00182C8F" w:rsidRPr="00AE2DA5">
        <w:rPr>
          <w:rFonts w:ascii="Century Gothic" w:hAnsi="Century Gothic" w:cs="Arial"/>
          <w:sz w:val="28"/>
          <w:szCs w:val="28"/>
          <w:lang w:eastAsia="ja-JP"/>
        </w:rPr>
        <w:t>:</w:t>
      </w:r>
    </w:p>
    <w:p w14:paraId="6B660E64" w14:textId="53A00189" w:rsidR="002F6338" w:rsidRDefault="002F6338" w:rsidP="004201AE">
      <w:pPr>
        <w:jc w:val="center"/>
        <w:rPr>
          <w:rFonts w:ascii="Times" w:eastAsia="Times New Roman" w:hAnsi="Times"/>
          <w:b w:val="0"/>
          <w:sz w:val="20"/>
          <w:szCs w:val="20"/>
          <w:lang w:val="en-NZ"/>
        </w:rPr>
      </w:pPr>
      <w:r>
        <w:rPr>
          <w:rFonts w:ascii="Muli" w:eastAsia="Times New Roman" w:hAnsi="Muli"/>
          <w:b w:val="0"/>
          <w:noProof/>
          <w:color w:val="000000"/>
          <w:sz w:val="22"/>
          <w:szCs w:val="22"/>
        </w:rPr>
        <w:drawing>
          <wp:inline distT="0" distB="0" distL="0" distR="0" wp14:anchorId="1A23D318" wp14:editId="1F8B7FA3">
            <wp:extent cx="2967453" cy="1413203"/>
            <wp:effectExtent l="0" t="0" r="4445" b="9525"/>
            <wp:docPr id="31" name="Picture 19" descr="https://lh6.googleusercontent.com/rSzIWJCz_V10KaYpzP-R0aWbcI9V2uic2i_p51puXVOkEmwygybQlh8VYxpdREh2nBI6N7EbuygqM0tzV_PuUkhUrpPsbxAT7Xv_ge8gm9J7Qjvd9fwUCPlytO5rVyxot4do7U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6.googleusercontent.com/rSzIWJCz_V10KaYpzP-R0aWbcI9V2uic2i_p51puXVOkEmwygybQlh8VYxpdREh2nBI6N7EbuygqM0tzV_PuUkhUrpPsbxAT7Xv_ge8gm9J7Qjvd9fwUCPlytO5rVyxot4do7UP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67453" cy="1413203"/>
                    </a:xfrm>
                    <a:prstGeom prst="rect">
                      <a:avLst/>
                    </a:prstGeom>
                    <a:noFill/>
                    <a:ln>
                      <a:noFill/>
                    </a:ln>
                  </pic:spPr>
                </pic:pic>
              </a:graphicData>
            </a:graphic>
          </wp:inline>
        </w:drawing>
      </w:r>
    </w:p>
    <w:p w14:paraId="3943520E" w14:textId="3F8AD079" w:rsidR="00D04930" w:rsidRDefault="002F6338" w:rsidP="002F6338">
      <w:pPr>
        <w:spacing w:line="276" w:lineRule="auto"/>
        <w:jc w:val="both"/>
        <w:rPr>
          <w:rFonts w:ascii="Century Gothic" w:eastAsia="Times New Roman" w:hAnsi="Century Gothic"/>
          <w:b w:val="0"/>
          <w:sz w:val="20"/>
          <w:szCs w:val="20"/>
          <w:lang w:val="en-NZ"/>
        </w:rPr>
      </w:pPr>
      <w:r>
        <w:rPr>
          <w:rFonts w:ascii="Century Gothic" w:eastAsia="Times New Roman" w:hAnsi="Century Gothic"/>
          <w:b w:val="0"/>
          <w:sz w:val="20"/>
          <w:szCs w:val="20"/>
          <w:lang w:val="en-NZ"/>
        </w:rPr>
        <w:t xml:space="preserve">Seesaw is an online tool which will act as a journal of your child’s learning while they are here at Tekapo. Reporting in plain language helps parents and whanau be well </w:t>
      </w:r>
      <w:proofErr w:type="spellStart"/>
      <w:r>
        <w:rPr>
          <w:rFonts w:ascii="Century Gothic" w:eastAsia="Times New Roman" w:hAnsi="Century Gothic"/>
          <w:b w:val="0"/>
          <w:sz w:val="20"/>
          <w:szCs w:val="20"/>
          <w:lang w:val="en-NZ"/>
        </w:rPr>
        <w:t>infomred</w:t>
      </w:r>
      <w:proofErr w:type="spellEnd"/>
      <w:r>
        <w:rPr>
          <w:rFonts w:ascii="Century Gothic" w:eastAsia="Times New Roman" w:hAnsi="Century Gothic"/>
          <w:b w:val="0"/>
          <w:sz w:val="20"/>
          <w:szCs w:val="20"/>
          <w:lang w:val="en-NZ"/>
        </w:rPr>
        <w:t xml:space="preserve"> and means that the reporting is “at the moment” reporting rather than </w:t>
      </w:r>
      <w:r w:rsidR="00D04930">
        <w:rPr>
          <w:rFonts w:ascii="Century Gothic" w:eastAsia="Times New Roman" w:hAnsi="Century Gothic"/>
          <w:b w:val="0"/>
          <w:sz w:val="20"/>
          <w:szCs w:val="20"/>
          <w:lang w:val="en-NZ"/>
        </w:rPr>
        <w:t>waiting for formal times. Plain language written reporting, alongside the visual element of seesaw presents your child’s learning journey that is easily understood. The Reporting schedule for 20</w:t>
      </w:r>
      <w:r w:rsidR="003B7BC7">
        <w:rPr>
          <w:rFonts w:ascii="Century Gothic" w:eastAsia="Times New Roman" w:hAnsi="Century Gothic"/>
          <w:b w:val="0"/>
          <w:sz w:val="20"/>
          <w:szCs w:val="20"/>
          <w:lang w:val="en-NZ"/>
        </w:rPr>
        <w:t>20 is….</w:t>
      </w:r>
      <w:r w:rsidR="00D04930">
        <w:rPr>
          <w:rFonts w:ascii="Century Gothic" w:eastAsia="Times New Roman" w:hAnsi="Century Gothic"/>
          <w:b w:val="0"/>
          <w:sz w:val="20"/>
          <w:szCs w:val="20"/>
          <w:lang w:val="en-NZ"/>
        </w:rPr>
        <w:t xml:space="preserve"> </w:t>
      </w:r>
    </w:p>
    <w:p w14:paraId="19799066" w14:textId="77777777" w:rsidR="00D04930" w:rsidRDefault="00D04930" w:rsidP="002F6338">
      <w:pPr>
        <w:spacing w:line="276" w:lineRule="auto"/>
        <w:jc w:val="both"/>
        <w:rPr>
          <w:rFonts w:ascii="Century Gothic" w:eastAsia="Times New Roman" w:hAnsi="Century Gothic"/>
          <w:b w:val="0"/>
          <w:sz w:val="20"/>
          <w:szCs w:val="20"/>
          <w:lang w:val="en-NZ"/>
        </w:rPr>
      </w:pPr>
    </w:p>
    <w:p w14:paraId="24624964" w14:textId="7A54C70F" w:rsidR="00D04930" w:rsidRPr="00D04930" w:rsidRDefault="00D04930" w:rsidP="00D04930">
      <w:pPr>
        <w:pStyle w:val="ListParagraph"/>
        <w:widowControl w:val="0"/>
        <w:numPr>
          <w:ilvl w:val="0"/>
          <w:numId w:val="1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sidRPr="00D04930">
        <w:rPr>
          <w:rFonts w:ascii="Century Gothic" w:hAnsi="Century Gothic" w:cs="Arial"/>
          <w:b w:val="0"/>
          <w:sz w:val="20"/>
          <w:szCs w:val="20"/>
          <w:lang w:eastAsia="ja-JP"/>
        </w:rPr>
        <w:t>Term 1 – Parent teacher interview</w:t>
      </w:r>
      <w:r w:rsidR="003B7BC7">
        <w:rPr>
          <w:rFonts w:ascii="Century Gothic" w:hAnsi="Century Gothic" w:cs="Arial"/>
          <w:b w:val="0"/>
          <w:sz w:val="20"/>
          <w:szCs w:val="20"/>
          <w:lang w:eastAsia="ja-JP"/>
        </w:rPr>
        <w:t xml:space="preserve"> – Did not happen due to COVID 19 </w:t>
      </w:r>
    </w:p>
    <w:p w14:paraId="69A63C72" w14:textId="10AEC699" w:rsidR="00D04930" w:rsidRPr="00D04930" w:rsidRDefault="00D04930" w:rsidP="00D04930">
      <w:pPr>
        <w:pStyle w:val="ListParagraph"/>
        <w:widowControl w:val="0"/>
        <w:numPr>
          <w:ilvl w:val="0"/>
          <w:numId w:val="1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sidRPr="00D04930">
        <w:rPr>
          <w:rFonts w:ascii="Century Gothic" w:hAnsi="Century Gothic" w:cs="Arial"/>
          <w:b w:val="0"/>
          <w:sz w:val="20"/>
          <w:szCs w:val="20"/>
          <w:lang w:eastAsia="ja-JP"/>
        </w:rPr>
        <w:t>Term 2 – Parent Interview and Seesaw</w:t>
      </w:r>
      <w:r w:rsidR="003B7BC7">
        <w:rPr>
          <w:rFonts w:ascii="Century Gothic" w:hAnsi="Century Gothic" w:cs="Arial"/>
          <w:b w:val="0"/>
          <w:sz w:val="20"/>
          <w:szCs w:val="20"/>
          <w:lang w:eastAsia="ja-JP"/>
        </w:rPr>
        <w:t xml:space="preserve"> Written Report – Term 2 </w:t>
      </w:r>
      <w:r w:rsidRPr="00D04930">
        <w:rPr>
          <w:rFonts w:ascii="Century Gothic" w:hAnsi="Century Gothic" w:cs="Arial"/>
          <w:b w:val="0"/>
          <w:sz w:val="20"/>
          <w:szCs w:val="20"/>
          <w:lang w:eastAsia="ja-JP"/>
        </w:rPr>
        <w:t xml:space="preserve"> </w:t>
      </w:r>
    </w:p>
    <w:p w14:paraId="2969C751" w14:textId="39C23A7E" w:rsidR="00D04930" w:rsidRPr="00D04930" w:rsidRDefault="00D04930" w:rsidP="00D04930">
      <w:pPr>
        <w:pStyle w:val="ListParagraph"/>
        <w:widowControl w:val="0"/>
        <w:numPr>
          <w:ilvl w:val="0"/>
          <w:numId w:val="1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sidRPr="00D04930">
        <w:rPr>
          <w:rFonts w:ascii="Century Gothic" w:hAnsi="Century Gothic" w:cs="Arial"/>
          <w:b w:val="0"/>
          <w:sz w:val="20"/>
          <w:szCs w:val="20"/>
          <w:lang w:eastAsia="ja-JP"/>
        </w:rPr>
        <w:t xml:space="preserve">Term 3 – Parent teacher interview and Seesaw </w:t>
      </w:r>
    </w:p>
    <w:p w14:paraId="5A104976" w14:textId="77777777" w:rsidR="00D04930" w:rsidRPr="00D04930" w:rsidRDefault="00D04930" w:rsidP="00D04930">
      <w:pPr>
        <w:pStyle w:val="ListParagraph"/>
        <w:widowControl w:val="0"/>
        <w:numPr>
          <w:ilvl w:val="0"/>
          <w:numId w:val="1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sidRPr="00D04930">
        <w:rPr>
          <w:rFonts w:ascii="Century Gothic" w:hAnsi="Century Gothic" w:cs="Arial"/>
          <w:b w:val="0"/>
          <w:sz w:val="20"/>
          <w:szCs w:val="20"/>
          <w:lang w:eastAsia="ja-JP"/>
        </w:rPr>
        <w:t>Term 4 – End of year written report</w:t>
      </w:r>
    </w:p>
    <w:p w14:paraId="76834105" w14:textId="77777777" w:rsidR="00D04930" w:rsidRPr="002F6338" w:rsidRDefault="00D04930" w:rsidP="002F6338">
      <w:pPr>
        <w:spacing w:line="276" w:lineRule="auto"/>
        <w:jc w:val="both"/>
        <w:rPr>
          <w:rFonts w:ascii="Century Gothic" w:eastAsia="Times New Roman" w:hAnsi="Century Gothic"/>
          <w:b w:val="0"/>
          <w:sz w:val="20"/>
          <w:szCs w:val="20"/>
          <w:lang w:val="en-NZ"/>
        </w:rPr>
      </w:pPr>
    </w:p>
    <w:p w14:paraId="1E1FB7CF" w14:textId="1C059282" w:rsidR="00D04930" w:rsidRDefault="00D04930" w:rsidP="00D04930">
      <w:pPr>
        <w:tabs>
          <w:tab w:val="left" w:pos="4285"/>
        </w:tabs>
        <w:jc w:val="both"/>
        <w:rPr>
          <w:rFonts w:ascii="Century Gothic" w:hAnsi="Century Gothic" w:cs="Arial"/>
          <w:b w:val="0"/>
          <w:sz w:val="20"/>
          <w:szCs w:val="20"/>
          <w:lang w:eastAsia="ja-JP"/>
        </w:rPr>
      </w:pPr>
      <w:r w:rsidRPr="00D04930">
        <w:rPr>
          <w:rFonts w:ascii="Century Gothic" w:hAnsi="Century Gothic" w:cs="Arial"/>
          <w:b w:val="0"/>
          <w:sz w:val="20"/>
          <w:szCs w:val="20"/>
          <w:lang w:eastAsia="ja-JP"/>
        </w:rPr>
        <w:t>We welcome informal discussions about your child’s progress at any stage.</w:t>
      </w:r>
    </w:p>
    <w:p w14:paraId="1CD23E2D" w14:textId="77777777" w:rsidR="003B7BC7" w:rsidRDefault="003B7BC7" w:rsidP="00D04930">
      <w:pPr>
        <w:tabs>
          <w:tab w:val="left" w:pos="4285"/>
        </w:tabs>
        <w:jc w:val="both"/>
        <w:rPr>
          <w:rFonts w:ascii="Century Gothic" w:hAnsi="Century Gothic" w:cs="Arial"/>
          <w:sz w:val="20"/>
          <w:szCs w:val="20"/>
          <w:lang w:eastAsia="ja-JP"/>
        </w:rPr>
      </w:pPr>
    </w:p>
    <w:p w14:paraId="65D420A6" w14:textId="61F0043B" w:rsidR="007A4A2C" w:rsidRPr="00950736" w:rsidRDefault="007A4A2C"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bCs/>
          <w:sz w:val="28"/>
          <w:szCs w:val="28"/>
          <w:lang w:eastAsia="ja-JP"/>
        </w:rPr>
      </w:pPr>
      <w:r w:rsidRPr="007A4A2C">
        <w:rPr>
          <w:rFonts w:ascii="Century Gothic" w:hAnsi="Century Gothic" w:cs="Arial"/>
          <w:bCs/>
          <w:sz w:val="28"/>
          <w:szCs w:val="28"/>
          <w:lang w:eastAsia="ja-JP"/>
        </w:rPr>
        <w:t>Pre-school Visit:</w:t>
      </w:r>
    </w:p>
    <w:p w14:paraId="15F55E58" w14:textId="3BA7C4CB" w:rsidR="007A4A2C" w:rsidRDefault="007A4A2C" w:rsidP="0095073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sidRPr="00950736">
        <w:rPr>
          <w:rFonts w:ascii="Century Gothic" w:hAnsi="Century Gothic" w:cs="Arial"/>
          <w:b w:val="0"/>
          <w:sz w:val="20"/>
          <w:szCs w:val="20"/>
          <w:lang w:eastAsia="ja-JP"/>
        </w:rPr>
        <w:t>As part of the enrolment process, times will be arranged for you and your ch</w:t>
      </w:r>
      <w:r w:rsidR="005F3CE8">
        <w:rPr>
          <w:rFonts w:ascii="Century Gothic" w:hAnsi="Century Gothic" w:cs="Arial"/>
          <w:b w:val="0"/>
          <w:sz w:val="20"/>
          <w:szCs w:val="20"/>
          <w:lang w:eastAsia="ja-JP"/>
        </w:rPr>
        <w:t>ild to have school visits. The</w:t>
      </w:r>
      <w:r w:rsidRPr="00950736">
        <w:rPr>
          <w:rFonts w:ascii="Century Gothic" w:hAnsi="Century Gothic" w:cs="Arial"/>
          <w:b w:val="0"/>
          <w:sz w:val="20"/>
          <w:szCs w:val="20"/>
          <w:lang w:eastAsia="ja-JP"/>
        </w:rPr>
        <w:t xml:space="preserve"> </w:t>
      </w:r>
      <w:r w:rsidR="005F3CE8">
        <w:rPr>
          <w:rFonts w:ascii="Century Gothic" w:hAnsi="Century Gothic" w:cs="Arial"/>
          <w:b w:val="0"/>
          <w:sz w:val="20"/>
          <w:szCs w:val="20"/>
          <w:lang w:eastAsia="ja-JP"/>
        </w:rPr>
        <w:t xml:space="preserve">first 2 visits </w:t>
      </w:r>
      <w:r w:rsidRPr="00950736">
        <w:rPr>
          <w:rFonts w:ascii="Century Gothic" w:hAnsi="Century Gothic" w:cs="Arial"/>
          <w:b w:val="0"/>
          <w:sz w:val="20"/>
          <w:szCs w:val="20"/>
          <w:lang w:eastAsia="ja-JP"/>
        </w:rPr>
        <w:t>will be for ½ a day each to ensure your child gets a sample of a typical school day and a smooth transition to school.</w:t>
      </w:r>
      <w:r w:rsidR="005F3CE8">
        <w:rPr>
          <w:rFonts w:ascii="Century Gothic" w:hAnsi="Century Gothic" w:cs="Arial"/>
          <w:b w:val="0"/>
          <w:sz w:val="20"/>
          <w:szCs w:val="20"/>
          <w:lang w:eastAsia="ja-JP"/>
        </w:rPr>
        <w:t xml:space="preserve"> After this, your child will move to full day visits. </w:t>
      </w:r>
    </w:p>
    <w:p w14:paraId="2D49F23C" w14:textId="77777777" w:rsidR="00950736" w:rsidRPr="00E5764E" w:rsidRDefault="00950736" w:rsidP="0095073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Arial"/>
          <w:bCs/>
          <w:sz w:val="22"/>
          <w:szCs w:val="22"/>
          <w:lang w:eastAsia="ja-JP"/>
        </w:rPr>
      </w:pPr>
    </w:p>
    <w:p w14:paraId="08DEAE29" w14:textId="279C47D1" w:rsidR="00950736" w:rsidRDefault="00950736" w:rsidP="0095073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sidRPr="00950736">
        <w:rPr>
          <w:rFonts w:ascii="Century Gothic" w:hAnsi="Century Gothic" w:cs="Arial"/>
          <w:b w:val="0"/>
          <w:sz w:val="20"/>
          <w:szCs w:val="20"/>
          <w:lang w:eastAsia="ja-JP"/>
        </w:rPr>
        <w:t>Students who turn 5 years during January – April will be classified as Year 1 students. Students who enter after April will be classified as either Year 0/1 depending on social or academic ability. Students who enter school from May onwards will automatically be classified as Year 0 for the remainder of the year. The following year, they will enter Year 1.</w:t>
      </w:r>
    </w:p>
    <w:p w14:paraId="2C449156" w14:textId="77777777" w:rsidR="00950736" w:rsidRDefault="00950736" w:rsidP="0095073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p>
    <w:p w14:paraId="5D884810" w14:textId="50417404" w:rsidR="00950736" w:rsidRDefault="00950736" w:rsidP="0095073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Pr>
          <w:rFonts w:ascii="Century Gothic" w:hAnsi="Century Gothic" w:cs="Arial"/>
          <w:b w:val="0"/>
          <w:sz w:val="20"/>
          <w:szCs w:val="20"/>
          <w:lang w:eastAsia="ja-JP"/>
        </w:rPr>
        <w:t xml:space="preserve">On arrival it would be helpful if your child is able to: </w:t>
      </w:r>
    </w:p>
    <w:p w14:paraId="6D6D192C" w14:textId="77777777" w:rsidR="00950736" w:rsidRDefault="00950736" w:rsidP="00950736">
      <w:pPr>
        <w:pStyle w:val="ListParagraph"/>
        <w:widowControl w:val="0"/>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proofErr w:type="spellStart"/>
      <w:r>
        <w:rPr>
          <w:rFonts w:ascii="Century Gothic" w:hAnsi="Century Gothic" w:cs="Arial"/>
          <w:b w:val="0"/>
          <w:sz w:val="20"/>
          <w:szCs w:val="20"/>
          <w:lang w:eastAsia="ja-JP"/>
        </w:rPr>
        <w:t>Recognise</w:t>
      </w:r>
      <w:proofErr w:type="spellEnd"/>
      <w:r>
        <w:rPr>
          <w:rFonts w:ascii="Century Gothic" w:hAnsi="Century Gothic" w:cs="Arial"/>
          <w:b w:val="0"/>
          <w:sz w:val="20"/>
          <w:szCs w:val="20"/>
          <w:lang w:eastAsia="ja-JP"/>
        </w:rPr>
        <w:t xml:space="preserve">/write his/her own name. </w:t>
      </w:r>
    </w:p>
    <w:p w14:paraId="75812BF6" w14:textId="77777777" w:rsidR="00950736" w:rsidRDefault="00950736" w:rsidP="00950736">
      <w:pPr>
        <w:pStyle w:val="ListParagraph"/>
        <w:widowControl w:val="0"/>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Pr>
          <w:rFonts w:ascii="Century Gothic" w:hAnsi="Century Gothic" w:cs="Arial"/>
          <w:b w:val="0"/>
          <w:sz w:val="20"/>
          <w:szCs w:val="20"/>
          <w:lang w:eastAsia="ja-JP"/>
        </w:rPr>
        <w:t xml:space="preserve">Manage scissors and crayons </w:t>
      </w:r>
    </w:p>
    <w:p w14:paraId="7A0C8DFF" w14:textId="75B5FCC7" w:rsidR="00950736" w:rsidRDefault="00950736" w:rsidP="00950736">
      <w:pPr>
        <w:pStyle w:val="ListParagraph"/>
        <w:widowControl w:val="0"/>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Pr>
          <w:rFonts w:ascii="Century Gothic" w:hAnsi="Century Gothic" w:cs="Arial"/>
          <w:b w:val="0"/>
          <w:sz w:val="20"/>
          <w:szCs w:val="20"/>
          <w:lang w:eastAsia="ja-JP"/>
        </w:rPr>
        <w:t xml:space="preserve"> Know their manners – please, thank you, sorry </w:t>
      </w:r>
    </w:p>
    <w:p w14:paraId="2F1FE58C" w14:textId="20C5F481" w:rsidR="00950736" w:rsidRDefault="00950736" w:rsidP="00950736">
      <w:pPr>
        <w:pStyle w:val="ListParagraph"/>
        <w:widowControl w:val="0"/>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Pr>
          <w:rFonts w:ascii="Century Gothic" w:hAnsi="Century Gothic" w:cs="Arial"/>
          <w:b w:val="0"/>
          <w:sz w:val="20"/>
          <w:szCs w:val="20"/>
          <w:lang w:eastAsia="ja-JP"/>
        </w:rPr>
        <w:t xml:space="preserve">Hold a pencil </w:t>
      </w:r>
    </w:p>
    <w:p w14:paraId="61AF6516" w14:textId="7F07E419" w:rsidR="00950736" w:rsidRDefault="00950736" w:rsidP="00950736">
      <w:pPr>
        <w:pStyle w:val="ListParagraph"/>
        <w:widowControl w:val="0"/>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Pr>
          <w:rFonts w:ascii="Century Gothic" w:hAnsi="Century Gothic" w:cs="Arial"/>
          <w:b w:val="0"/>
          <w:sz w:val="20"/>
          <w:szCs w:val="20"/>
          <w:lang w:eastAsia="ja-JP"/>
        </w:rPr>
        <w:t xml:space="preserve">Can manage their own clothes and shoes </w:t>
      </w:r>
    </w:p>
    <w:p w14:paraId="163DC326" w14:textId="1ADBF45F" w:rsidR="00950736" w:rsidRDefault="00950736" w:rsidP="00950736">
      <w:pPr>
        <w:pStyle w:val="ListParagraph"/>
        <w:widowControl w:val="0"/>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Pr>
          <w:rFonts w:ascii="Century Gothic" w:hAnsi="Century Gothic" w:cs="Arial"/>
          <w:b w:val="0"/>
          <w:sz w:val="20"/>
          <w:szCs w:val="20"/>
          <w:lang w:eastAsia="ja-JP"/>
        </w:rPr>
        <w:t xml:space="preserve">Has had some experience with books and alphabet knowledge </w:t>
      </w:r>
    </w:p>
    <w:p w14:paraId="6CC69F58" w14:textId="7D4B748A" w:rsidR="00950736" w:rsidRDefault="00950736" w:rsidP="00950736">
      <w:pPr>
        <w:pStyle w:val="ListParagraph"/>
        <w:widowControl w:val="0"/>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Pr>
          <w:rFonts w:ascii="Century Gothic" w:hAnsi="Century Gothic" w:cs="Arial"/>
          <w:b w:val="0"/>
          <w:sz w:val="20"/>
          <w:szCs w:val="20"/>
          <w:lang w:eastAsia="ja-JP"/>
        </w:rPr>
        <w:t xml:space="preserve">Follows instructions </w:t>
      </w:r>
    </w:p>
    <w:p w14:paraId="033AAEAA" w14:textId="159666BB" w:rsidR="00950736" w:rsidRDefault="00950736" w:rsidP="00950736">
      <w:pPr>
        <w:pStyle w:val="ListParagraph"/>
        <w:widowControl w:val="0"/>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Pr>
          <w:rFonts w:ascii="Century Gothic" w:hAnsi="Century Gothic" w:cs="Arial"/>
          <w:b w:val="0"/>
          <w:sz w:val="20"/>
          <w:szCs w:val="20"/>
          <w:lang w:eastAsia="ja-JP"/>
        </w:rPr>
        <w:t xml:space="preserve">Able to handle food and can pack and unpack their own bag </w:t>
      </w:r>
    </w:p>
    <w:p w14:paraId="52C2C899" w14:textId="1BF62D6C" w:rsidR="00950736" w:rsidRDefault="00950736" w:rsidP="00950736">
      <w:pPr>
        <w:pStyle w:val="ListParagraph"/>
        <w:widowControl w:val="0"/>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Pr>
          <w:rFonts w:ascii="Century Gothic" w:hAnsi="Century Gothic" w:cs="Arial"/>
          <w:b w:val="0"/>
          <w:sz w:val="20"/>
          <w:szCs w:val="20"/>
          <w:lang w:eastAsia="ja-JP"/>
        </w:rPr>
        <w:t xml:space="preserve">Knows it is o.k. to ask </w:t>
      </w:r>
    </w:p>
    <w:p w14:paraId="45EFE2E8" w14:textId="4E395928" w:rsidR="00950736" w:rsidRDefault="00950736" w:rsidP="00950736">
      <w:pPr>
        <w:pStyle w:val="ListParagraph"/>
        <w:widowControl w:val="0"/>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Pr>
          <w:rFonts w:ascii="Century Gothic" w:hAnsi="Century Gothic" w:cs="Arial"/>
          <w:b w:val="0"/>
          <w:sz w:val="20"/>
          <w:szCs w:val="20"/>
          <w:lang w:eastAsia="ja-JP"/>
        </w:rPr>
        <w:t xml:space="preserve">Can sit down for a short time and listen </w:t>
      </w:r>
    </w:p>
    <w:p w14:paraId="091E33F8" w14:textId="66BC5BCD" w:rsidR="00950736" w:rsidRDefault="00950736" w:rsidP="00950736">
      <w:pPr>
        <w:pStyle w:val="ListParagraph"/>
        <w:widowControl w:val="0"/>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Pr>
          <w:rFonts w:ascii="Century Gothic" w:hAnsi="Century Gothic" w:cs="Arial"/>
          <w:b w:val="0"/>
          <w:sz w:val="20"/>
          <w:szCs w:val="20"/>
          <w:lang w:eastAsia="ja-JP"/>
        </w:rPr>
        <w:t xml:space="preserve">Can manage the toilet unassisted. </w:t>
      </w:r>
    </w:p>
    <w:p w14:paraId="1223AC58" w14:textId="77777777" w:rsidR="004201AE" w:rsidRDefault="004201AE" w:rsidP="004201A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p>
    <w:p w14:paraId="67D026CF" w14:textId="73B580EC" w:rsidR="004201AE" w:rsidRPr="004201AE" w:rsidRDefault="004201AE" w:rsidP="004201A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Pr>
          <w:rFonts w:ascii="Century Gothic" w:hAnsi="Century Gothic" w:cs="Arial"/>
          <w:b w:val="0"/>
          <w:sz w:val="20"/>
          <w:szCs w:val="20"/>
          <w:lang w:eastAsia="ja-JP"/>
        </w:rPr>
        <w:t xml:space="preserve">This is just a guide for an easier transition for school. We would want to reassure you that there are no requirements for starting school. It is our job to be ready for your child even if they are not yet ready for school. We want your child to be happy, feel respected and continue to develop a love for learning. </w:t>
      </w:r>
    </w:p>
    <w:p w14:paraId="7DE27FC4" w14:textId="77777777" w:rsidR="00950736" w:rsidRDefault="00950736" w:rsidP="00D04930">
      <w:pPr>
        <w:tabs>
          <w:tab w:val="left" w:pos="4285"/>
        </w:tabs>
        <w:jc w:val="both"/>
        <w:rPr>
          <w:rFonts w:ascii="Century Gothic" w:hAnsi="Century Gothic" w:cs="Arial"/>
          <w:sz w:val="28"/>
          <w:szCs w:val="28"/>
          <w:lang w:eastAsia="ja-JP"/>
        </w:rPr>
      </w:pPr>
    </w:p>
    <w:p w14:paraId="1A04524F" w14:textId="41DB50F9" w:rsidR="001E036F" w:rsidRPr="00D04930" w:rsidRDefault="001E036F" w:rsidP="00D04930">
      <w:pPr>
        <w:tabs>
          <w:tab w:val="left" w:pos="4285"/>
        </w:tabs>
        <w:jc w:val="both"/>
        <w:rPr>
          <w:rFonts w:ascii="Century Gothic" w:hAnsi="Century Gothic" w:cs="Arial"/>
          <w:sz w:val="20"/>
          <w:szCs w:val="20"/>
          <w:lang w:eastAsia="ja-JP"/>
        </w:rPr>
      </w:pPr>
      <w:r w:rsidRPr="00D04930">
        <w:rPr>
          <w:rFonts w:ascii="Century Gothic" w:hAnsi="Century Gothic" w:cs="Arial"/>
          <w:sz w:val="28"/>
          <w:szCs w:val="28"/>
          <w:lang w:eastAsia="ja-JP"/>
        </w:rPr>
        <w:t>School Hours</w:t>
      </w:r>
      <w:r w:rsidR="00182C8F" w:rsidRPr="00D04930">
        <w:rPr>
          <w:rFonts w:ascii="Century Gothic" w:hAnsi="Century Gothic" w:cs="Arial"/>
          <w:sz w:val="28"/>
          <w:szCs w:val="28"/>
          <w:lang w:eastAsia="ja-JP"/>
        </w:rPr>
        <w:t>:</w:t>
      </w:r>
    </w:p>
    <w:p w14:paraId="32D66350" w14:textId="77777777" w:rsidR="00182C8F" w:rsidRPr="00E5764E" w:rsidRDefault="00182C8F"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Arial"/>
          <w:b w:val="0"/>
          <w:sz w:val="22"/>
          <w:szCs w:val="22"/>
          <w:lang w:eastAsia="ja-JP"/>
        </w:rPr>
      </w:pPr>
    </w:p>
    <w:p w14:paraId="65ACB9E5" w14:textId="3CB593F5" w:rsidR="001E036F" w:rsidRPr="00D04930" w:rsidRDefault="001E036F" w:rsidP="00D0493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sidRPr="00D04930">
        <w:rPr>
          <w:rFonts w:ascii="Century Gothic" w:hAnsi="Century Gothic" w:cs="Arial"/>
          <w:b w:val="0"/>
          <w:sz w:val="20"/>
          <w:szCs w:val="20"/>
          <w:lang w:eastAsia="ja-JP"/>
        </w:rPr>
        <w:t>Our classrooms ar</w:t>
      </w:r>
      <w:r w:rsidR="005C3F1D" w:rsidRPr="00D04930">
        <w:rPr>
          <w:rFonts w:ascii="Century Gothic" w:hAnsi="Century Gothic" w:cs="Arial"/>
          <w:b w:val="0"/>
          <w:sz w:val="20"/>
          <w:szCs w:val="20"/>
          <w:lang w:eastAsia="ja-JP"/>
        </w:rPr>
        <w:t>e open for you and your child from</w:t>
      </w:r>
      <w:r w:rsidRPr="00D04930">
        <w:rPr>
          <w:rFonts w:ascii="Century Gothic" w:hAnsi="Century Gothic" w:cs="Arial"/>
          <w:b w:val="0"/>
          <w:sz w:val="20"/>
          <w:szCs w:val="20"/>
          <w:lang w:eastAsia="ja-JP"/>
        </w:rPr>
        <w:t xml:space="preserve"> </w:t>
      </w:r>
      <w:r w:rsidRPr="00D04930">
        <w:rPr>
          <w:rFonts w:ascii="Century Gothic" w:hAnsi="Century Gothic" w:cs="Arial"/>
          <w:bCs/>
          <w:sz w:val="20"/>
          <w:szCs w:val="20"/>
          <w:lang w:eastAsia="ja-JP"/>
        </w:rPr>
        <w:t>8.30am</w:t>
      </w:r>
      <w:r w:rsidR="00AD740B" w:rsidRPr="00D04930">
        <w:rPr>
          <w:rFonts w:ascii="Century Gothic" w:hAnsi="Century Gothic" w:cs="Arial"/>
          <w:b w:val="0"/>
          <w:sz w:val="20"/>
          <w:szCs w:val="20"/>
          <w:lang w:eastAsia="ja-JP"/>
        </w:rPr>
        <w:t>. The school bell is rung at 8.5</w:t>
      </w:r>
      <w:r w:rsidR="00D04930" w:rsidRPr="00D04930">
        <w:rPr>
          <w:rFonts w:ascii="Century Gothic" w:hAnsi="Century Gothic" w:cs="Arial"/>
          <w:b w:val="0"/>
          <w:sz w:val="20"/>
          <w:szCs w:val="20"/>
          <w:lang w:eastAsia="ja-JP"/>
        </w:rPr>
        <w:t>5</w:t>
      </w:r>
      <w:r w:rsidRPr="00D04930">
        <w:rPr>
          <w:rFonts w:ascii="Century Gothic" w:hAnsi="Century Gothic" w:cs="Arial"/>
          <w:b w:val="0"/>
          <w:sz w:val="20"/>
          <w:szCs w:val="20"/>
          <w:lang w:eastAsia="ja-JP"/>
        </w:rPr>
        <w:t xml:space="preserve">am to start the day. All children will finish school at 3pm. Please discuss fully with your child who will be meeting him or her at the end of the day and please let the teacher know if arrangements change. </w:t>
      </w:r>
    </w:p>
    <w:p w14:paraId="2F5D6A91" w14:textId="1CF9E543" w:rsidR="000C6BAB" w:rsidRPr="00D04930" w:rsidRDefault="004E2E89" w:rsidP="00D0493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sidRPr="00D04930">
        <w:rPr>
          <w:rFonts w:ascii="Century Gothic" w:hAnsi="Century Gothic" w:cs="Arial"/>
          <w:b w:val="0"/>
          <w:sz w:val="20"/>
          <w:szCs w:val="20"/>
          <w:lang w:eastAsia="ja-JP"/>
        </w:rPr>
        <w:t>Should you</w:t>
      </w:r>
      <w:r w:rsidR="001E036F" w:rsidRPr="00D04930">
        <w:rPr>
          <w:rFonts w:ascii="Century Gothic" w:hAnsi="Century Gothic" w:cs="Arial"/>
          <w:b w:val="0"/>
          <w:sz w:val="20"/>
          <w:szCs w:val="20"/>
          <w:lang w:eastAsia="ja-JP"/>
        </w:rPr>
        <w:t xml:space="preserve"> find your child becoming tired in the first months of school you are welcome to </w:t>
      </w:r>
      <w:proofErr w:type="gramStart"/>
      <w:r w:rsidR="001E036F" w:rsidRPr="00D04930">
        <w:rPr>
          <w:rFonts w:ascii="Century Gothic" w:hAnsi="Century Gothic" w:cs="Arial"/>
          <w:b w:val="0"/>
          <w:sz w:val="20"/>
          <w:szCs w:val="20"/>
          <w:lang w:eastAsia="ja-JP"/>
        </w:rPr>
        <w:t>make arrangements</w:t>
      </w:r>
      <w:proofErr w:type="gramEnd"/>
      <w:r w:rsidR="001E036F" w:rsidRPr="00D04930">
        <w:rPr>
          <w:rFonts w:ascii="Century Gothic" w:hAnsi="Century Gothic" w:cs="Arial"/>
          <w:b w:val="0"/>
          <w:sz w:val="20"/>
          <w:szCs w:val="20"/>
          <w:lang w:eastAsia="ja-JP"/>
        </w:rPr>
        <w:t xml:space="preserve"> with the teacher to collect them earlier until they have adjusted to school routines.</w:t>
      </w:r>
    </w:p>
    <w:p w14:paraId="2DCE000A" w14:textId="77777777" w:rsidR="00D50CD3" w:rsidRPr="00E5764E" w:rsidRDefault="00D50CD3" w:rsidP="00E5764E">
      <w:pPr>
        <w:tabs>
          <w:tab w:val="left" w:pos="4285"/>
        </w:tabs>
        <w:jc w:val="both"/>
        <w:rPr>
          <w:rFonts w:ascii="Verdana" w:hAnsi="Verdana" w:cs="Arial"/>
          <w:b w:val="0"/>
          <w:sz w:val="22"/>
          <w:szCs w:val="22"/>
          <w:lang w:eastAsia="ja-JP"/>
        </w:rPr>
      </w:pPr>
    </w:p>
    <w:p w14:paraId="6F202838" w14:textId="77777777" w:rsidR="003B7BC7" w:rsidRDefault="003B7BC7"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sz w:val="28"/>
          <w:szCs w:val="28"/>
          <w:lang w:eastAsia="ja-JP"/>
        </w:rPr>
      </w:pPr>
    </w:p>
    <w:p w14:paraId="71226FA9" w14:textId="77777777" w:rsidR="003B7BC7" w:rsidRDefault="003B7BC7"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sz w:val="28"/>
          <w:szCs w:val="28"/>
          <w:lang w:eastAsia="ja-JP"/>
        </w:rPr>
      </w:pPr>
    </w:p>
    <w:p w14:paraId="372206FE" w14:textId="77777777" w:rsidR="003B7BC7" w:rsidRDefault="003B7BC7"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sz w:val="28"/>
          <w:szCs w:val="28"/>
          <w:lang w:eastAsia="ja-JP"/>
        </w:rPr>
      </w:pPr>
    </w:p>
    <w:p w14:paraId="69CAAC3C" w14:textId="77777777" w:rsidR="003B7BC7" w:rsidRDefault="003B7BC7"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sz w:val="28"/>
          <w:szCs w:val="28"/>
          <w:lang w:eastAsia="ja-JP"/>
        </w:rPr>
      </w:pPr>
    </w:p>
    <w:p w14:paraId="3A488A45" w14:textId="77777777" w:rsidR="003B7BC7" w:rsidRDefault="003B7BC7"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sz w:val="28"/>
          <w:szCs w:val="28"/>
          <w:lang w:eastAsia="ja-JP"/>
        </w:rPr>
      </w:pPr>
    </w:p>
    <w:p w14:paraId="2781A343" w14:textId="77777777" w:rsidR="003B7BC7" w:rsidRDefault="003B7BC7"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sz w:val="28"/>
          <w:szCs w:val="28"/>
          <w:lang w:eastAsia="ja-JP"/>
        </w:rPr>
      </w:pPr>
    </w:p>
    <w:p w14:paraId="2B6B92C7" w14:textId="77777777" w:rsidR="003B7BC7" w:rsidRDefault="003B7BC7"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sz w:val="28"/>
          <w:szCs w:val="28"/>
          <w:lang w:eastAsia="ja-JP"/>
        </w:rPr>
      </w:pPr>
    </w:p>
    <w:p w14:paraId="3D96BC54" w14:textId="77777777" w:rsidR="003B7BC7" w:rsidRDefault="003B7BC7"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sz w:val="28"/>
          <w:szCs w:val="28"/>
          <w:lang w:eastAsia="ja-JP"/>
        </w:rPr>
      </w:pPr>
    </w:p>
    <w:p w14:paraId="52E43E6C" w14:textId="58EAAA5E" w:rsidR="001E036F" w:rsidRPr="00D04930" w:rsidRDefault="00182C8F"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sz w:val="28"/>
          <w:szCs w:val="28"/>
          <w:lang w:eastAsia="ja-JP"/>
        </w:rPr>
      </w:pPr>
      <w:r w:rsidRPr="00D04930">
        <w:rPr>
          <w:rFonts w:ascii="Century Gothic" w:hAnsi="Century Gothic" w:cs="Arial"/>
          <w:sz w:val="28"/>
          <w:szCs w:val="28"/>
          <w:lang w:eastAsia="ja-JP"/>
        </w:rPr>
        <w:lastRenderedPageBreak/>
        <w:t>What Your Child N</w:t>
      </w:r>
      <w:r w:rsidR="001E036F" w:rsidRPr="00D04930">
        <w:rPr>
          <w:rFonts w:ascii="Century Gothic" w:hAnsi="Century Gothic" w:cs="Arial"/>
          <w:sz w:val="28"/>
          <w:szCs w:val="28"/>
          <w:lang w:eastAsia="ja-JP"/>
        </w:rPr>
        <w:t>eeds</w:t>
      </w:r>
      <w:r w:rsidRPr="00D04930">
        <w:rPr>
          <w:rFonts w:ascii="Century Gothic" w:hAnsi="Century Gothic" w:cs="Arial"/>
          <w:sz w:val="28"/>
          <w:szCs w:val="28"/>
          <w:lang w:eastAsia="ja-JP"/>
        </w:rPr>
        <w:t>:</w:t>
      </w:r>
    </w:p>
    <w:p w14:paraId="193B9751" w14:textId="77777777" w:rsidR="00182C8F" w:rsidRPr="00E5764E" w:rsidRDefault="00182C8F"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Arial"/>
          <w:sz w:val="22"/>
          <w:szCs w:val="22"/>
          <w:lang w:eastAsia="ja-JP"/>
        </w:rPr>
      </w:pPr>
    </w:p>
    <w:p w14:paraId="1E28CF5A" w14:textId="0AF430B6" w:rsidR="00D50CD3" w:rsidRDefault="00D50CD3"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b w:val="0"/>
          <w:sz w:val="20"/>
          <w:szCs w:val="20"/>
          <w:lang w:eastAsia="ja-JP"/>
        </w:rPr>
      </w:pPr>
      <w:r w:rsidRPr="00D04930">
        <w:rPr>
          <w:rFonts w:ascii="Century Gothic" w:hAnsi="Century Gothic" w:cs="Arial"/>
          <w:b w:val="0"/>
          <w:sz w:val="20"/>
          <w:szCs w:val="20"/>
          <w:lang w:eastAsia="ja-JP"/>
        </w:rPr>
        <w:t>Could you please ensure your child has the followin</w:t>
      </w:r>
      <w:r w:rsidR="00D04930" w:rsidRPr="00D04930">
        <w:rPr>
          <w:rFonts w:ascii="Century Gothic" w:hAnsi="Century Gothic" w:cs="Arial"/>
          <w:b w:val="0"/>
          <w:sz w:val="20"/>
          <w:szCs w:val="20"/>
          <w:lang w:eastAsia="ja-JP"/>
        </w:rPr>
        <w:t>g</w:t>
      </w:r>
      <w:r w:rsidR="00D04930">
        <w:rPr>
          <w:rFonts w:ascii="Century Gothic" w:hAnsi="Century Gothic" w:cs="Arial"/>
          <w:b w:val="0"/>
          <w:sz w:val="20"/>
          <w:szCs w:val="20"/>
          <w:lang w:eastAsia="ja-JP"/>
        </w:rPr>
        <w:t xml:space="preserve"> items ready for their first </w:t>
      </w:r>
      <w:proofErr w:type="gramStart"/>
      <w:r w:rsidR="00D04930">
        <w:rPr>
          <w:rFonts w:ascii="Century Gothic" w:hAnsi="Century Gothic" w:cs="Arial"/>
          <w:b w:val="0"/>
          <w:sz w:val="20"/>
          <w:szCs w:val="20"/>
          <w:lang w:eastAsia="ja-JP"/>
        </w:rPr>
        <w:t>day.</w:t>
      </w:r>
      <w:proofErr w:type="gramEnd"/>
    </w:p>
    <w:p w14:paraId="50236E1D" w14:textId="55F86367" w:rsidR="007A4A2C" w:rsidRPr="00D04930" w:rsidRDefault="007A4A2C"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b w:val="0"/>
          <w:sz w:val="20"/>
          <w:szCs w:val="20"/>
          <w:lang w:eastAsia="ja-JP"/>
        </w:rPr>
      </w:pPr>
      <w:r>
        <w:rPr>
          <w:rFonts w:ascii="Century Gothic" w:hAnsi="Century Gothic" w:cs="Arial"/>
          <w:b w:val="0"/>
          <w:noProof/>
          <w:sz w:val="20"/>
          <w:szCs w:val="20"/>
        </w:rPr>
        <mc:AlternateContent>
          <mc:Choice Requires="wps">
            <w:drawing>
              <wp:anchor distT="0" distB="0" distL="114300" distR="114300" simplePos="0" relativeHeight="251677696" behindDoc="0" locked="0" layoutInCell="1" allowOverlap="1" wp14:anchorId="350A4BAF" wp14:editId="2D1F792D">
                <wp:simplePos x="0" y="0"/>
                <wp:positionH relativeFrom="column">
                  <wp:posOffset>1617345</wp:posOffset>
                </wp:positionH>
                <wp:positionV relativeFrom="paragraph">
                  <wp:posOffset>94615</wp:posOffset>
                </wp:positionV>
                <wp:extent cx="4800600" cy="1371600"/>
                <wp:effectExtent l="0" t="0" r="0" b="0"/>
                <wp:wrapSquare wrapText="bothSides"/>
                <wp:docPr id="37" name="Text Box 37"/>
                <wp:cNvGraphicFramePr/>
                <a:graphic xmlns:a="http://schemas.openxmlformats.org/drawingml/2006/main">
                  <a:graphicData uri="http://schemas.microsoft.com/office/word/2010/wordprocessingShape">
                    <wps:wsp>
                      <wps:cNvSpPr txBox="1"/>
                      <wps:spPr>
                        <a:xfrm>
                          <a:off x="0" y="0"/>
                          <a:ext cx="4800600" cy="1371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303EA94" w14:textId="6013C3CE" w:rsidR="00950736" w:rsidRPr="007A4A2C" w:rsidRDefault="00950736" w:rsidP="007A4A2C">
                            <w:pPr>
                              <w:pStyle w:val="ListParagraph"/>
                              <w:widowControl w:val="0"/>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b w:val="0"/>
                                <w:i/>
                                <w:iCs/>
                                <w:sz w:val="20"/>
                                <w:szCs w:val="20"/>
                                <w:lang w:eastAsia="ja-JP"/>
                              </w:rPr>
                            </w:pPr>
                            <w:r w:rsidRPr="007A4A2C">
                              <w:rPr>
                                <w:rFonts w:ascii="Century Gothic" w:hAnsi="Century Gothic" w:cs="Arial"/>
                                <w:b w:val="0"/>
                                <w:sz w:val="20"/>
                                <w:szCs w:val="20"/>
                                <w:lang w:eastAsia="ja-JP"/>
                              </w:rPr>
                              <w:t xml:space="preserve">Personal articles /clothing, which must be </w:t>
                            </w:r>
                            <w:r w:rsidRPr="007A4A2C">
                              <w:rPr>
                                <w:rFonts w:ascii="Century Gothic" w:hAnsi="Century Gothic" w:cs="Arial"/>
                                <w:i/>
                                <w:iCs/>
                                <w:sz w:val="20"/>
                                <w:szCs w:val="20"/>
                                <w:lang w:eastAsia="ja-JP"/>
                              </w:rPr>
                              <w:t>clearly named</w:t>
                            </w:r>
                          </w:p>
                          <w:p w14:paraId="714B9418" w14:textId="77777777" w:rsidR="00950736" w:rsidRPr="007A4A2C" w:rsidRDefault="00950736"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b w:val="0"/>
                                <w:i/>
                                <w:iCs/>
                                <w:sz w:val="20"/>
                                <w:szCs w:val="20"/>
                                <w:lang w:eastAsia="ja-JP"/>
                              </w:rPr>
                            </w:pPr>
                          </w:p>
                          <w:p w14:paraId="784B1DAF" w14:textId="2AAAA797" w:rsidR="00950736" w:rsidRPr="007A4A2C" w:rsidRDefault="00950736" w:rsidP="007A4A2C">
                            <w:pPr>
                              <w:pStyle w:val="ListParagraph"/>
                              <w:widowControl w:val="0"/>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b w:val="0"/>
                                <w:iCs/>
                                <w:sz w:val="20"/>
                                <w:szCs w:val="20"/>
                                <w:lang w:eastAsia="ja-JP"/>
                              </w:rPr>
                            </w:pPr>
                            <w:r w:rsidRPr="007A4A2C">
                              <w:rPr>
                                <w:rFonts w:ascii="Century Gothic" w:hAnsi="Century Gothic" w:cs="Arial"/>
                                <w:b w:val="0"/>
                                <w:iCs/>
                                <w:sz w:val="20"/>
                                <w:szCs w:val="20"/>
                                <w:lang w:eastAsia="ja-JP"/>
                              </w:rPr>
                              <w:t>School uniforms are available for purchase through o</w:t>
                            </w:r>
                            <w:r>
                              <w:rPr>
                                <w:rFonts w:ascii="Century Gothic" w:hAnsi="Century Gothic" w:cs="Arial"/>
                                <w:b w:val="0"/>
                                <w:iCs/>
                                <w:sz w:val="20"/>
                                <w:szCs w:val="20"/>
                                <w:lang w:eastAsia="ja-JP"/>
                              </w:rPr>
                              <w:t xml:space="preserve">nline ordering (see attachment) </w:t>
                            </w:r>
                          </w:p>
                          <w:p w14:paraId="6FEC1F9F" w14:textId="77777777" w:rsidR="00950736" w:rsidRDefault="00950736"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Arial"/>
                                <w:b w:val="0"/>
                                <w:sz w:val="22"/>
                                <w:szCs w:val="22"/>
                                <w:lang w:eastAsia="ja-JP"/>
                              </w:rPr>
                            </w:pPr>
                          </w:p>
                          <w:p w14:paraId="74BEAE65" w14:textId="77777777" w:rsidR="00950736" w:rsidRPr="007A4A2C" w:rsidRDefault="00950736" w:rsidP="007A4A2C">
                            <w:pPr>
                              <w:pStyle w:val="ListParagraph"/>
                              <w:widowControl w:val="0"/>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b w:val="0"/>
                                <w:sz w:val="20"/>
                                <w:szCs w:val="20"/>
                                <w:lang w:eastAsia="ja-JP"/>
                              </w:rPr>
                            </w:pPr>
                            <w:r w:rsidRPr="007A4A2C">
                              <w:rPr>
                                <w:rFonts w:ascii="Century Gothic" w:hAnsi="Century Gothic" w:cs="Arial"/>
                                <w:b w:val="0"/>
                                <w:sz w:val="20"/>
                                <w:szCs w:val="20"/>
                                <w:lang w:eastAsia="ja-JP"/>
                              </w:rPr>
                              <w:t xml:space="preserve">Backpacks – if you are purchasing, please ensure the backpack is big enough to fit items comfortably i.e. lunchbox, reading folders etc., but not too big for the child’s size. </w:t>
                            </w:r>
                          </w:p>
                          <w:p w14:paraId="78805F15" w14:textId="77777777" w:rsidR="00950736" w:rsidRDefault="009507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0A4BAF" id="Text Box 37" o:spid="_x0000_s1029" type="#_x0000_t202" style="position:absolute;left:0;text-align:left;margin-left:127.35pt;margin-top:7.45pt;width:378pt;height:108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" filled="f" stroked="f">
                <v:textbox>
                  <w:txbxContent>
                    <w:p w14:paraId="7303EA94" w14:textId="6013C3CE" w:rsidR="00950736" w:rsidRPr="007A4A2C" w:rsidRDefault="00950736" w:rsidP="007A4A2C">
                      <w:pPr>
                        <w:pStyle w:val="ListParagraph"/>
                        <w:widowControl w:val="0"/>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b w:val="0"/>
                          <w:i/>
                          <w:iCs/>
                          <w:sz w:val="20"/>
                          <w:szCs w:val="20"/>
                          <w:lang w:eastAsia="ja-JP"/>
                        </w:rPr>
                      </w:pPr>
                      <w:r w:rsidRPr="007A4A2C">
                        <w:rPr>
                          <w:rFonts w:ascii="Century Gothic" w:hAnsi="Century Gothic" w:cs="Arial"/>
                          <w:b w:val="0"/>
                          <w:sz w:val="20"/>
                          <w:szCs w:val="20"/>
                          <w:lang w:eastAsia="ja-JP"/>
                        </w:rPr>
                        <w:t xml:space="preserve">Personal articles /clothing, which must be </w:t>
                      </w:r>
                      <w:r w:rsidRPr="007A4A2C">
                        <w:rPr>
                          <w:rFonts w:ascii="Century Gothic" w:hAnsi="Century Gothic" w:cs="Arial"/>
                          <w:i/>
                          <w:iCs/>
                          <w:sz w:val="20"/>
                          <w:szCs w:val="20"/>
                          <w:lang w:eastAsia="ja-JP"/>
                        </w:rPr>
                        <w:t>clearly named</w:t>
                      </w:r>
                    </w:p>
                    <w:p w14:paraId="714B9418" w14:textId="77777777" w:rsidR="00950736" w:rsidRPr="007A4A2C" w:rsidRDefault="00950736"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b w:val="0"/>
                          <w:i/>
                          <w:iCs/>
                          <w:sz w:val="20"/>
                          <w:szCs w:val="20"/>
                          <w:lang w:eastAsia="ja-JP"/>
                        </w:rPr>
                      </w:pPr>
                    </w:p>
                    <w:p w14:paraId="784B1DAF" w14:textId="2AAAA797" w:rsidR="00950736" w:rsidRPr="007A4A2C" w:rsidRDefault="00950736" w:rsidP="007A4A2C">
                      <w:pPr>
                        <w:pStyle w:val="ListParagraph"/>
                        <w:widowControl w:val="0"/>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b w:val="0"/>
                          <w:iCs/>
                          <w:sz w:val="20"/>
                          <w:szCs w:val="20"/>
                          <w:lang w:eastAsia="ja-JP"/>
                        </w:rPr>
                      </w:pPr>
                      <w:r w:rsidRPr="007A4A2C">
                        <w:rPr>
                          <w:rFonts w:ascii="Century Gothic" w:hAnsi="Century Gothic" w:cs="Arial"/>
                          <w:b w:val="0"/>
                          <w:iCs/>
                          <w:sz w:val="20"/>
                          <w:szCs w:val="20"/>
                          <w:lang w:eastAsia="ja-JP"/>
                        </w:rPr>
                        <w:t>School uniforms are available for purchase through o</w:t>
                      </w:r>
                      <w:r>
                        <w:rPr>
                          <w:rFonts w:ascii="Century Gothic" w:hAnsi="Century Gothic" w:cs="Arial"/>
                          <w:b w:val="0"/>
                          <w:iCs/>
                          <w:sz w:val="20"/>
                          <w:szCs w:val="20"/>
                          <w:lang w:eastAsia="ja-JP"/>
                        </w:rPr>
                        <w:t xml:space="preserve">nline ordering (see attachment) </w:t>
                      </w:r>
                    </w:p>
                    <w:p w14:paraId="6FEC1F9F" w14:textId="77777777" w:rsidR="00950736" w:rsidRDefault="00950736"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Arial"/>
                          <w:b w:val="0"/>
                          <w:sz w:val="22"/>
                          <w:szCs w:val="22"/>
                          <w:lang w:eastAsia="ja-JP"/>
                        </w:rPr>
                      </w:pPr>
                    </w:p>
                    <w:p w14:paraId="74BEAE65" w14:textId="77777777" w:rsidR="00950736" w:rsidRPr="007A4A2C" w:rsidRDefault="00950736" w:rsidP="007A4A2C">
                      <w:pPr>
                        <w:pStyle w:val="ListParagraph"/>
                        <w:widowControl w:val="0"/>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b w:val="0"/>
                          <w:sz w:val="20"/>
                          <w:szCs w:val="20"/>
                          <w:lang w:eastAsia="ja-JP"/>
                        </w:rPr>
                      </w:pPr>
                      <w:r w:rsidRPr="007A4A2C">
                        <w:rPr>
                          <w:rFonts w:ascii="Century Gothic" w:hAnsi="Century Gothic" w:cs="Arial"/>
                          <w:b w:val="0"/>
                          <w:sz w:val="20"/>
                          <w:szCs w:val="20"/>
                          <w:lang w:eastAsia="ja-JP"/>
                        </w:rPr>
                        <w:t xml:space="preserve">Backpacks – if you are purchasing, please ensure the backpack is big enough to fit items comfortably i.e. lunchbox, reading folders etc., but not too big for the child’s size. </w:t>
                      </w:r>
                    </w:p>
                    <w:p w14:paraId="78805F15" w14:textId="77777777" w:rsidR="00950736" w:rsidRDefault="00950736"/>
                  </w:txbxContent>
                </v:textbox>
                <w10:wrap type="square"/>
              </v:shape>
            </w:pict>
          </mc:Fallback>
        </mc:AlternateContent>
      </w:r>
    </w:p>
    <w:p w14:paraId="246C1D4E" w14:textId="7FEEB3E5" w:rsidR="00182C8F" w:rsidRDefault="007A4A2C"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Arial"/>
          <w:b w:val="0"/>
          <w:sz w:val="22"/>
          <w:szCs w:val="22"/>
          <w:lang w:eastAsia="ja-JP"/>
        </w:rPr>
      </w:pPr>
      <w:r>
        <w:rPr>
          <w:rFonts w:ascii="Verdana" w:hAnsi="Verdana" w:cs="Arial"/>
          <w:b w:val="0"/>
          <w:noProof/>
          <w:sz w:val="22"/>
          <w:szCs w:val="22"/>
        </w:rPr>
        <w:drawing>
          <wp:inline distT="0" distB="0" distL="0" distR="0" wp14:anchorId="62B11044" wp14:editId="014DF2F0">
            <wp:extent cx="1279427" cy="1351127"/>
            <wp:effectExtent l="0" t="0" r="0" b="0"/>
            <wp:docPr id="3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80223" cy="1351968"/>
                    </a:xfrm>
                    <a:prstGeom prst="rect">
                      <a:avLst/>
                    </a:prstGeom>
                    <a:noFill/>
                    <a:ln>
                      <a:noFill/>
                    </a:ln>
                  </pic:spPr>
                </pic:pic>
              </a:graphicData>
            </a:graphic>
          </wp:inline>
        </w:drawing>
      </w:r>
    </w:p>
    <w:p w14:paraId="3D14734C" w14:textId="77777777" w:rsidR="007A4A2C" w:rsidRDefault="007A4A2C"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Arial"/>
          <w:b w:val="0"/>
          <w:sz w:val="22"/>
          <w:szCs w:val="22"/>
          <w:lang w:eastAsia="ja-JP"/>
        </w:rPr>
      </w:pPr>
    </w:p>
    <w:p w14:paraId="62AD0217" w14:textId="77777777" w:rsidR="00182C8F" w:rsidRPr="007A4A2C" w:rsidRDefault="00D50CD3"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sidRPr="007A4A2C">
        <w:rPr>
          <w:rFonts w:ascii="Century Gothic" w:hAnsi="Century Gothic" w:cs="Arial"/>
          <w:b w:val="0"/>
          <w:sz w:val="20"/>
          <w:szCs w:val="20"/>
          <w:lang w:eastAsia="ja-JP"/>
        </w:rPr>
        <w:t>Terms 1 and 4 – a brimmed hat is required to be worn outside</w:t>
      </w:r>
      <w:r w:rsidR="001E036F" w:rsidRPr="007A4A2C">
        <w:rPr>
          <w:rFonts w:ascii="Century Gothic" w:hAnsi="Century Gothic" w:cs="Arial"/>
          <w:b w:val="0"/>
          <w:sz w:val="20"/>
          <w:szCs w:val="20"/>
          <w:lang w:eastAsia="ja-JP"/>
        </w:rPr>
        <w:t xml:space="preserve"> at all</w:t>
      </w:r>
      <w:r w:rsidR="000C6BAB" w:rsidRPr="007A4A2C">
        <w:rPr>
          <w:rFonts w:ascii="Century Gothic" w:hAnsi="Century Gothic" w:cs="Arial"/>
          <w:b w:val="0"/>
          <w:sz w:val="20"/>
          <w:szCs w:val="20"/>
          <w:lang w:eastAsia="ja-JP"/>
        </w:rPr>
        <w:t xml:space="preserve"> t</w:t>
      </w:r>
      <w:r w:rsidR="005E3F91" w:rsidRPr="007A4A2C">
        <w:rPr>
          <w:rFonts w:ascii="Century Gothic" w:hAnsi="Century Gothic" w:cs="Arial"/>
          <w:b w:val="0"/>
          <w:sz w:val="20"/>
          <w:szCs w:val="20"/>
          <w:lang w:eastAsia="ja-JP"/>
        </w:rPr>
        <w:t>imes</w:t>
      </w:r>
      <w:r w:rsidRPr="007A4A2C">
        <w:rPr>
          <w:rFonts w:ascii="Century Gothic" w:hAnsi="Century Gothic" w:cs="Arial"/>
          <w:b w:val="0"/>
          <w:sz w:val="20"/>
          <w:szCs w:val="20"/>
          <w:lang w:eastAsia="ja-JP"/>
        </w:rPr>
        <w:t>.</w:t>
      </w:r>
    </w:p>
    <w:p w14:paraId="22361482" w14:textId="77777777" w:rsidR="00D50CD3" w:rsidRPr="007A4A2C" w:rsidRDefault="00D50CD3"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sidRPr="007A4A2C">
        <w:rPr>
          <w:rFonts w:ascii="Century Gothic" w:hAnsi="Century Gothic" w:cs="Arial"/>
          <w:b w:val="0"/>
          <w:sz w:val="20"/>
          <w:szCs w:val="20"/>
          <w:lang w:eastAsia="ja-JP"/>
        </w:rPr>
        <w:t xml:space="preserve">Terms 2 and 3 – socks and/or slippers </w:t>
      </w:r>
      <w:r w:rsidR="00003975" w:rsidRPr="007A4A2C">
        <w:rPr>
          <w:rFonts w:ascii="Century Gothic" w:hAnsi="Century Gothic" w:cs="Arial"/>
          <w:b w:val="0"/>
          <w:sz w:val="20"/>
          <w:szCs w:val="20"/>
          <w:lang w:eastAsia="ja-JP"/>
        </w:rPr>
        <w:t xml:space="preserve">are </w:t>
      </w:r>
      <w:r w:rsidRPr="007A4A2C">
        <w:rPr>
          <w:rFonts w:ascii="Century Gothic" w:hAnsi="Century Gothic" w:cs="Arial"/>
          <w:b w:val="0"/>
          <w:sz w:val="20"/>
          <w:szCs w:val="20"/>
          <w:lang w:eastAsia="ja-JP"/>
        </w:rPr>
        <w:t>to be worn on the carpet in the classroom.</w:t>
      </w:r>
    </w:p>
    <w:p w14:paraId="0FBD8523" w14:textId="77777777" w:rsidR="00146A06" w:rsidRDefault="00146A06"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Arial"/>
          <w:bCs/>
          <w:sz w:val="22"/>
          <w:szCs w:val="22"/>
          <w:lang w:eastAsia="ja-JP"/>
        </w:rPr>
      </w:pPr>
    </w:p>
    <w:p w14:paraId="74A9553F" w14:textId="77777777" w:rsidR="000C6BAB" w:rsidRDefault="000C6BAB"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Arial"/>
          <w:bCs/>
          <w:sz w:val="22"/>
          <w:szCs w:val="22"/>
          <w:lang w:eastAsia="ja-JP"/>
        </w:rPr>
      </w:pPr>
    </w:p>
    <w:p w14:paraId="2A1FB41E" w14:textId="77777777" w:rsidR="00950736" w:rsidRDefault="00950736"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bCs/>
          <w:sz w:val="28"/>
          <w:szCs w:val="28"/>
          <w:lang w:eastAsia="ja-JP"/>
        </w:rPr>
      </w:pPr>
    </w:p>
    <w:p w14:paraId="1F38414F" w14:textId="1CE7FA95" w:rsidR="00D50CD3" w:rsidRDefault="00182C8F"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bCs/>
          <w:sz w:val="28"/>
          <w:szCs w:val="28"/>
          <w:lang w:eastAsia="ja-JP"/>
        </w:rPr>
      </w:pPr>
      <w:r w:rsidRPr="007A4A2C">
        <w:rPr>
          <w:rFonts w:ascii="Century Gothic" w:hAnsi="Century Gothic" w:cs="Arial"/>
          <w:bCs/>
          <w:sz w:val="28"/>
          <w:szCs w:val="28"/>
          <w:lang w:eastAsia="ja-JP"/>
        </w:rPr>
        <w:t>School L</w:t>
      </w:r>
      <w:r w:rsidR="001E036F" w:rsidRPr="007A4A2C">
        <w:rPr>
          <w:rFonts w:ascii="Century Gothic" w:hAnsi="Century Gothic" w:cs="Arial"/>
          <w:bCs/>
          <w:sz w:val="28"/>
          <w:szCs w:val="28"/>
          <w:lang w:eastAsia="ja-JP"/>
        </w:rPr>
        <w:t>unches</w:t>
      </w:r>
      <w:r w:rsidRPr="007A4A2C">
        <w:rPr>
          <w:rFonts w:ascii="Century Gothic" w:hAnsi="Century Gothic" w:cs="Arial"/>
          <w:bCs/>
          <w:sz w:val="28"/>
          <w:szCs w:val="28"/>
          <w:lang w:eastAsia="ja-JP"/>
        </w:rPr>
        <w:t>:</w:t>
      </w:r>
    </w:p>
    <w:p w14:paraId="0A84E61F" w14:textId="15F798B3" w:rsidR="007A4A2C" w:rsidRPr="007A4A2C" w:rsidRDefault="007A4A2C"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right"/>
        <w:rPr>
          <w:rFonts w:ascii="Century Gothic" w:hAnsi="Century Gothic" w:cs="Arial"/>
          <w:bCs/>
          <w:sz w:val="28"/>
          <w:szCs w:val="28"/>
          <w:lang w:eastAsia="ja-JP"/>
        </w:rPr>
      </w:pPr>
      <w:r>
        <w:rPr>
          <w:rFonts w:ascii="Century Gothic" w:hAnsi="Century Gothic" w:cs="Arial"/>
          <w:bCs/>
          <w:noProof/>
          <w:sz w:val="28"/>
          <w:szCs w:val="28"/>
        </w:rPr>
        <mc:AlternateContent>
          <mc:Choice Requires="wps">
            <w:drawing>
              <wp:anchor distT="0" distB="0" distL="114300" distR="114300" simplePos="0" relativeHeight="251678720" behindDoc="0" locked="0" layoutInCell="1" allowOverlap="1" wp14:anchorId="56A9B74F" wp14:editId="58DDF997">
                <wp:simplePos x="0" y="0"/>
                <wp:positionH relativeFrom="column">
                  <wp:posOffset>-97155</wp:posOffset>
                </wp:positionH>
                <wp:positionV relativeFrom="paragraph">
                  <wp:posOffset>17145</wp:posOffset>
                </wp:positionV>
                <wp:extent cx="4686300" cy="1600200"/>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4686300" cy="1600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032D24F" w14:textId="77777777" w:rsidR="00950736" w:rsidRDefault="00950736"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p>
                          <w:p w14:paraId="2EEC410C" w14:textId="77777777" w:rsidR="00950736" w:rsidRPr="007A4A2C" w:rsidRDefault="00950736"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sidRPr="007A4A2C">
                              <w:rPr>
                                <w:rFonts w:ascii="Century Gothic" w:hAnsi="Century Gothic" w:cs="Arial"/>
                                <w:b w:val="0"/>
                                <w:sz w:val="20"/>
                                <w:szCs w:val="20"/>
                                <w:lang w:eastAsia="ja-JP"/>
                              </w:rPr>
                              <w:t>We hope you will support us by promoting a healthy attitude to food, providing ‘healthy’ morning teas and lunches.</w:t>
                            </w:r>
                            <w:r w:rsidRPr="007A4A2C">
                              <w:rPr>
                                <w:rFonts w:ascii="Century Gothic" w:hAnsi="Century Gothic" w:cs="Arial"/>
                                <w:b w:val="0"/>
                                <w:i/>
                                <w:iCs/>
                                <w:sz w:val="20"/>
                                <w:szCs w:val="20"/>
                                <w:lang w:eastAsia="ja-JP"/>
                              </w:rPr>
                              <w:t xml:space="preserve"> </w:t>
                            </w:r>
                            <w:r w:rsidRPr="007A4A2C">
                              <w:rPr>
                                <w:rFonts w:ascii="Century Gothic" w:hAnsi="Century Gothic" w:cs="Arial"/>
                                <w:b w:val="0"/>
                                <w:sz w:val="20"/>
                                <w:szCs w:val="20"/>
                                <w:lang w:eastAsia="ja-JP"/>
                              </w:rPr>
                              <w:t xml:space="preserve">Drinking water is promoted regularly and we ask that your child has a drink bottle for the classroom. </w:t>
                            </w:r>
                          </w:p>
                          <w:p w14:paraId="6A259E32" w14:textId="77777777" w:rsidR="00950736" w:rsidRPr="007A4A2C" w:rsidRDefault="00950736"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p>
                          <w:p w14:paraId="6C462E82" w14:textId="77777777" w:rsidR="00950736" w:rsidRPr="007A4A2C" w:rsidRDefault="00950736"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sidRPr="007A4A2C">
                              <w:rPr>
                                <w:rFonts w:ascii="Century Gothic" w:hAnsi="Century Gothic" w:cs="Arial"/>
                                <w:b w:val="0"/>
                                <w:sz w:val="20"/>
                                <w:szCs w:val="20"/>
                                <w:lang w:eastAsia="ja-JP"/>
                              </w:rPr>
                              <w:t>In term 2 and 3 children will be able to bring lunches to be heated in our “toasty kai warmer”.</w:t>
                            </w:r>
                          </w:p>
                          <w:p w14:paraId="5B731CD2" w14:textId="77777777" w:rsidR="00950736" w:rsidRPr="00E5764E" w:rsidRDefault="00950736"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Arial"/>
                                <w:b w:val="0"/>
                                <w:sz w:val="22"/>
                                <w:szCs w:val="22"/>
                                <w:lang w:eastAsia="ja-JP"/>
                              </w:rPr>
                            </w:pPr>
                          </w:p>
                          <w:p w14:paraId="38882E25" w14:textId="5B5F118A" w:rsidR="00950736" w:rsidRDefault="00950736"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Arial"/>
                                <w:b w:val="0"/>
                                <w:sz w:val="22"/>
                                <w:szCs w:val="22"/>
                                <w:lang w:eastAsia="ja-JP"/>
                              </w:rPr>
                            </w:pPr>
                          </w:p>
                          <w:p w14:paraId="06EF20B2" w14:textId="77777777" w:rsidR="00950736" w:rsidRDefault="00950736"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b w:val="0"/>
                                <w:i/>
                                <w:iCs/>
                                <w:sz w:val="20"/>
                                <w:szCs w:val="20"/>
                                <w:lang w:eastAsia="ja-JP"/>
                              </w:rPr>
                            </w:pPr>
                          </w:p>
                          <w:p w14:paraId="2DBDEE37" w14:textId="77777777" w:rsidR="00950736" w:rsidRDefault="00950736"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b w:val="0"/>
                                <w:i/>
                                <w:iCs/>
                                <w:sz w:val="20"/>
                                <w:szCs w:val="20"/>
                                <w:lang w:eastAsia="ja-JP"/>
                              </w:rPr>
                            </w:pPr>
                          </w:p>
                          <w:p w14:paraId="7807A8A7" w14:textId="77777777" w:rsidR="00950736" w:rsidRDefault="009507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A9B74F" id="Text Box 39" o:spid="_x0000_s1030" type="#_x0000_t202" style="position:absolute;left:0;text-align:left;margin-left:-7.65pt;margin-top:1.35pt;width:369pt;height:126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" filled="f" stroked="f">
                <v:textbox>
                  <w:txbxContent>
                    <w:p w14:paraId="4032D24F" w14:textId="77777777" w:rsidR="00950736" w:rsidRDefault="00950736"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p>
                    <w:p w14:paraId="2EEC410C" w14:textId="77777777" w:rsidR="00950736" w:rsidRPr="007A4A2C" w:rsidRDefault="00950736"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sidRPr="007A4A2C">
                        <w:rPr>
                          <w:rFonts w:ascii="Century Gothic" w:hAnsi="Century Gothic" w:cs="Arial"/>
                          <w:b w:val="0"/>
                          <w:sz w:val="20"/>
                          <w:szCs w:val="20"/>
                          <w:lang w:eastAsia="ja-JP"/>
                        </w:rPr>
                        <w:t>We hope you will support us by promoting a healthy attitude to food, providing ‘healthy’ morning teas and lunches.</w:t>
                      </w:r>
                      <w:r w:rsidRPr="007A4A2C">
                        <w:rPr>
                          <w:rFonts w:ascii="Century Gothic" w:hAnsi="Century Gothic" w:cs="Arial"/>
                          <w:b w:val="0"/>
                          <w:i/>
                          <w:iCs/>
                          <w:sz w:val="20"/>
                          <w:szCs w:val="20"/>
                          <w:lang w:eastAsia="ja-JP"/>
                        </w:rPr>
                        <w:t xml:space="preserve"> </w:t>
                      </w:r>
                      <w:r w:rsidRPr="007A4A2C">
                        <w:rPr>
                          <w:rFonts w:ascii="Century Gothic" w:hAnsi="Century Gothic" w:cs="Arial"/>
                          <w:b w:val="0"/>
                          <w:sz w:val="20"/>
                          <w:szCs w:val="20"/>
                          <w:lang w:eastAsia="ja-JP"/>
                        </w:rPr>
                        <w:t xml:space="preserve">Drinking water is promoted regularly and we ask that your child has a drink bottle for the classroom. </w:t>
                      </w:r>
                    </w:p>
                    <w:p w14:paraId="6A259E32" w14:textId="77777777" w:rsidR="00950736" w:rsidRPr="007A4A2C" w:rsidRDefault="00950736"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p>
                    <w:p w14:paraId="6C462E82" w14:textId="77777777" w:rsidR="00950736" w:rsidRPr="007A4A2C" w:rsidRDefault="00950736"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Century Gothic" w:hAnsi="Century Gothic" w:cs="Arial"/>
                          <w:b w:val="0"/>
                          <w:sz w:val="20"/>
                          <w:szCs w:val="20"/>
                          <w:lang w:eastAsia="ja-JP"/>
                        </w:rPr>
                      </w:pPr>
                      <w:r w:rsidRPr="007A4A2C">
                        <w:rPr>
                          <w:rFonts w:ascii="Century Gothic" w:hAnsi="Century Gothic" w:cs="Arial"/>
                          <w:b w:val="0"/>
                          <w:sz w:val="20"/>
                          <w:szCs w:val="20"/>
                          <w:lang w:eastAsia="ja-JP"/>
                        </w:rPr>
                        <w:t>In term 2 and 3 children will be able to bring lunches to be heated in our “toasty kai warmer”.</w:t>
                      </w:r>
                    </w:p>
                    <w:p w14:paraId="5B731CD2" w14:textId="77777777" w:rsidR="00950736" w:rsidRPr="00E5764E" w:rsidRDefault="00950736"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Arial"/>
                          <w:b w:val="0"/>
                          <w:sz w:val="22"/>
                          <w:szCs w:val="22"/>
                          <w:lang w:eastAsia="ja-JP"/>
                        </w:rPr>
                      </w:pPr>
                    </w:p>
                    <w:p w14:paraId="38882E25" w14:textId="5B5F118A" w:rsidR="00950736" w:rsidRDefault="00950736"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Arial"/>
                          <w:b w:val="0"/>
                          <w:sz w:val="22"/>
                          <w:szCs w:val="22"/>
                          <w:lang w:eastAsia="ja-JP"/>
                        </w:rPr>
                      </w:pPr>
                    </w:p>
                    <w:p w14:paraId="06EF20B2" w14:textId="77777777" w:rsidR="00950736" w:rsidRDefault="00950736"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b w:val="0"/>
                          <w:i/>
                          <w:iCs/>
                          <w:sz w:val="20"/>
                          <w:szCs w:val="20"/>
                          <w:lang w:eastAsia="ja-JP"/>
                        </w:rPr>
                      </w:pPr>
                    </w:p>
                    <w:p w14:paraId="2DBDEE37" w14:textId="77777777" w:rsidR="00950736" w:rsidRDefault="00950736" w:rsidP="007A4A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b w:val="0"/>
                          <w:i/>
                          <w:iCs/>
                          <w:sz w:val="20"/>
                          <w:szCs w:val="20"/>
                          <w:lang w:eastAsia="ja-JP"/>
                        </w:rPr>
                      </w:pPr>
                    </w:p>
                    <w:p w14:paraId="7807A8A7" w14:textId="77777777" w:rsidR="00950736" w:rsidRDefault="00950736"/>
                  </w:txbxContent>
                </v:textbox>
                <w10:wrap type="square"/>
              </v:shape>
            </w:pict>
          </mc:Fallback>
        </mc:AlternateContent>
      </w:r>
      <w:r>
        <w:rPr>
          <w:rFonts w:ascii="Century Gothic" w:hAnsi="Century Gothic" w:cs="Arial"/>
          <w:bCs/>
          <w:noProof/>
          <w:sz w:val="28"/>
          <w:szCs w:val="28"/>
        </w:rPr>
        <w:drawing>
          <wp:inline distT="0" distB="0" distL="0" distR="0" wp14:anchorId="1A4FE57E" wp14:editId="2FBBC882">
            <wp:extent cx="1736627" cy="1650449"/>
            <wp:effectExtent l="0" t="0" r="0" b="635"/>
            <wp:docPr id="3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37109" cy="1650907"/>
                    </a:xfrm>
                    <a:prstGeom prst="rect">
                      <a:avLst/>
                    </a:prstGeom>
                    <a:noFill/>
                    <a:ln>
                      <a:noFill/>
                    </a:ln>
                  </pic:spPr>
                </pic:pic>
              </a:graphicData>
            </a:graphic>
          </wp:inline>
        </w:drawing>
      </w:r>
    </w:p>
    <w:p w14:paraId="7CD5E3B3" w14:textId="0075AA40" w:rsidR="00C02F8B" w:rsidRDefault="00C02F8B"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Arial"/>
          <w:b w:val="0"/>
          <w:sz w:val="22"/>
          <w:szCs w:val="22"/>
          <w:lang w:eastAsia="ja-JP"/>
        </w:rPr>
      </w:pPr>
    </w:p>
    <w:p w14:paraId="3D111ABD" w14:textId="77777777" w:rsidR="004201AE" w:rsidRPr="00E5764E" w:rsidRDefault="004201AE"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Verdana" w:hAnsi="Verdana" w:cs="Arial"/>
          <w:b w:val="0"/>
          <w:sz w:val="22"/>
          <w:szCs w:val="22"/>
          <w:lang w:eastAsia="ja-JP"/>
        </w:rPr>
      </w:pPr>
    </w:p>
    <w:p w14:paraId="348D4F07" w14:textId="77777777" w:rsidR="00C02F8B" w:rsidRPr="004201AE" w:rsidRDefault="00C02F8B"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b w:val="0"/>
          <w:sz w:val="20"/>
          <w:szCs w:val="20"/>
          <w:lang w:eastAsia="ja-JP"/>
        </w:rPr>
      </w:pPr>
    </w:p>
    <w:p w14:paraId="2C1D82E8" w14:textId="78002351" w:rsidR="001E036F" w:rsidRPr="004201AE" w:rsidRDefault="00C02F8B"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b w:val="0"/>
          <w:sz w:val="20"/>
          <w:szCs w:val="20"/>
          <w:lang w:eastAsia="ja-JP"/>
        </w:rPr>
      </w:pPr>
      <w:r w:rsidRPr="004201AE">
        <w:rPr>
          <w:rFonts w:ascii="Century Gothic" w:hAnsi="Century Gothic" w:cs="Arial"/>
          <w:b w:val="0"/>
          <w:sz w:val="20"/>
          <w:szCs w:val="20"/>
          <w:lang w:eastAsia="ja-JP"/>
        </w:rPr>
        <w:t>If you have</w:t>
      </w:r>
      <w:r w:rsidR="0010728F" w:rsidRPr="004201AE">
        <w:rPr>
          <w:rFonts w:ascii="Century Gothic" w:hAnsi="Century Gothic" w:cs="Arial"/>
          <w:b w:val="0"/>
          <w:sz w:val="20"/>
          <w:szCs w:val="20"/>
          <w:lang w:eastAsia="ja-JP"/>
        </w:rPr>
        <w:t xml:space="preserve"> any ques</w:t>
      </w:r>
      <w:r w:rsidR="004201AE" w:rsidRPr="004201AE">
        <w:rPr>
          <w:rFonts w:ascii="Century Gothic" w:hAnsi="Century Gothic" w:cs="Arial"/>
          <w:b w:val="0"/>
          <w:sz w:val="20"/>
          <w:szCs w:val="20"/>
          <w:lang w:eastAsia="ja-JP"/>
        </w:rPr>
        <w:t xml:space="preserve">tions, </w:t>
      </w:r>
      <w:r w:rsidR="0010728F" w:rsidRPr="004201AE">
        <w:rPr>
          <w:rFonts w:ascii="Century Gothic" w:hAnsi="Century Gothic" w:cs="Arial"/>
          <w:b w:val="0"/>
          <w:sz w:val="20"/>
          <w:szCs w:val="20"/>
          <w:lang w:eastAsia="ja-JP"/>
        </w:rPr>
        <w:t xml:space="preserve">please </w:t>
      </w:r>
      <w:r w:rsidRPr="004201AE">
        <w:rPr>
          <w:rFonts w:ascii="Century Gothic" w:hAnsi="Century Gothic" w:cs="Arial"/>
          <w:b w:val="0"/>
          <w:sz w:val="20"/>
          <w:szCs w:val="20"/>
          <w:lang w:eastAsia="ja-JP"/>
        </w:rPr>
        <w:t>ask</w:t>
      </w:r>
      <w:r w:rsidR="004201AE" w:rsidRPr="004201AE">
        <w:rPr>
          <w:rFonts w:ascii="Century Gothic" w:hAnsi="Century Gothic" w:cs="Arial"/>
          <w:b w:val="0"/>
          <w:sz w:val="20"/>
          <w:szCs w:val="20"/>
          <w:lang w:eastAsia="ja-JP"/>
        </w:rPr>
        <w:t xml:space="preserve"> or if you want to make contact at any time, </w:t>
      </w:r>
      <w:r w:rsidR="005A3A24" w:rsidRPr="004201AE">
        <w:rPr>
          <w:rFonts w:ascii="Century Gothic" w:hAnsi="Century Gothic" w:cs="Arial"/>
          <w:b w:val="0"/>
          <w:sz w:val="20"/>
          <w:szCs w:val="20"/>
          <w:lang w:eastAsia="ja-JP"/>
        </w:rPr>
        <w:t>you are most welcome to email us</w:t>
      </w:r>
      <w:r w:rsidRPr="004201AE">
        <w:rPr>
          <w:rFonts w:ascii="Century Gothic" w:hAnsi="Century Gothic" w:cs="Arial"/>
          <w:b w:val="0"/>
          <w:sz w:val="20"/>
          <w:szCs w:val="20"/>
          <w:lang w:eastAsia="ja-JP"/>
        </w:rPr>
        <w:t>:</w:t>
      </w:r>
      <w:r w:rsidR="001E036F" w:rsidRPr="004201AE">
        <w:rPr>
          <w:rFonts w:ascii="Century Gothic" w:hAnsi="Century Gothic" w:cs="Arial"/>
          <w:b w:val="0"/>
          <w:sz w:val="20"/>
          <w:szCs w:val="20"/>
          <w:lang w:eastAsia="ja-JP"/>
        </w:rPr>
        <w:t xml:space="preserve"> </w:t>
      </w:r>
    </w:p>
    <w:p w14:paraId="3857D935" w14:textId="77777777" w:rsidR="004201AE" w:rsidRPr="004201AE" w:rsidRDefault="004201AE"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b w:val="0"/>
          <w:sz w:val="20"/>
          <w:szCs w:val="20"/>
          <w:lang w:eastAsia="ja-JP"/>
        </w:rPr>
      </w:pPr>
    </w:p>
    <w:p w14:paraId="0333BD13" w14:textId="77777777" w:rsidR="005A3A24" w:rsidRPr="004201AE" w:rsidRDefault="004F043E"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b w:val="0"/>
          <w:sz w:val="20"/>
          <w:szCs w:val="20"/>
          <w:lang w:eastAsia="ja-JP"/>
        </w:rPr>
      </w:pPr>
      <w:hyperlink r:id="rId25" w:history="1">
        <w:r w:rsidR="005E3F91" w:rsidRPr="004201AE">
          <w:rPr>
            <w:rStyle w:val="Hyperlink"/>
            <w:rFonts w:ascii="Century Gothic" w:hAnsi="Century Gothic" w:cs="Arial"/>
            <w:b w:val="0"/>
            <w:sz w:val="20"/>
            <w:szCs w:val="20"/>
            <w:lang w:eastAsia="ja-JP"/>
          </w:rPr>
          <w:t>simon@tekapo.school.nz</w:t>
        </w:r>
      </w:hyperlink>
    </w:p>
    <w:p w14:paraId="72E93D9E" w14:textId="77777777" w:rsidR="005A3A24" w:rsidRPr="004201AE" w:rsidRDefault="004F043E"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b w:val="0"/>
          <w:sz w:val="20"/>
          <w:szCs w:val="20"/>
          <w:lang w:eastAsia="ja-JP"/>
        </w:rPr>
      </w:pPr>
      <w:hyperlink r:id="rId26" w:history="1">
        <w:r w:rsidR="005E3F91" w:rsidRPr="004201AE">
          <w:rPr>
            <w:rStyle w:val="Hyperlink"/>
            <w:rFonts w:ascii="Century Gothic" w:hAnsi="Century Gothic" w:cs="Arial"/>
            <w:b w:val="0"/>
            <w:sz w:val="20"/>
            <w:szCs w:val="20"/>
            <w:lang w:eastAsia="ja-JP"/>
          </w:rPr>
          <w:t>melissa@tekapo.school.nz</w:t>
        </w:r>
      </w:hyperlink>
    </w:p>
    <w:p w14:paraId="78EDCDAF" w14:textId="77777777" w:rsidR="005A3A24" w:rsidRPr="004201AE" w:rsidRDefault="005A3A24" w:rsidP="00E576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entury Gothic" w:hAnsi="Century Gothic" w:cs="Arial"/>
          <w:b w:val="0"/>
          <w:sz w:val="20"/>
          <w:szCs w:val="20"/>
          <w:lang w:eastAsia="ja-JP"/>
        </w:rPr>
      </w:pPr>
    </w:p>
    <w:p w14:paraId="55F8AA15" w14:textId="77777777" w:rsidR="00C02F8B" w:rsidRPr="004201AE" w:rsidRDefault="005A3A24" w:rsidP="00E5764E">
      <w:pPr>
        <w:tabs>
          <w:tab w:val="left" w:pos="4285"/>
        </w:tabs>
        <w:jc w:val="both"/>
        <w:rPr>
          <w:rFonts w:ascii="Century Gothic" w:hAnsi="Century Gothic" w:cs="Arial"/>
          <w:b w:val="0"/>
          <w:color w:val="000000"/>
          <w:sz w:val="20"/>
          <w:szCs w:val="20"/>
          <w:lang w:eastAsia="ja-JP"/>
        </w:rPr>
      </w:pPr>
      <w:r w:rsidRPr="004201AE">
        <w:rPr>
          <w:rFonts w:ascii="Century Gothic" w:hAnsi="Century Gothic" w:cs="Arial"/>
          <w:b w:val="0"/>
          <w:sz w:val="20"/>
          <w:szCs w:val="20"/>
          <w:lang w:eastAsia="ja-JP"/>
        </w:rPr>
        <w:t>We</w:t>
      </w:r>
      <w:r w:rsidR="00C02F8B" w:rsidRPr="004201AE">
        <w:rPr>
          <w:rFonts w:ascii="Century Gothic" w:hAnsi="Century Gothic" w:cs="Arial"/>
          <w:b w:val="0"/>
          <w:sz w:val="20"/>
          <w:szCs w:val="20"/>
          <w:lang w:eastAsia="ja-JP"/>
        </w:rPr>
        <w:t xml:space="preserve"> look forward to working with you and your</w:t>
      </w:r>
      <w:r w:rsidR="00C02F8B" w:rsidRPr="004201AE">
        <w:rPr>
          <w:rFonts w:ascii="Century Gothic" w:hAnsi="Century Gothic" w:cs="Arial"/>
          <w:b w:val="0"/>
          <w:color w:val="000000"/>
          <w:sz w:val="20"/>
          <w:szCs w:val="20"/>
          <w:lang w:eastAsia="ja-JP"/>
        </w:rPr>
        <w:t xml:space="preserve"> child/</w:t>
      </w:r>
      <w:proofErr w:type="spellStart"/>
      <w:r w:rsidR="00C02F8B" w:rsidRPr="004201AE">
        <w:rPr>
          <w:rFonts w:ascii="Century Gothic" w:hAnsi="Century Gothic" w:cs="Arial"/>
          <w:b w:val="0"/>
          <w:color w:val="000000"/>
          <w:sz w:val="20"/>
          <w:szCs w:val="20"/>
          <w:lang w:eastAsia="ja-JP"/>
        </w:rPr>
        <w:t>ren</w:t>
      </w:r>
      <w:proofErr w:type="spellEnd"/>
      <w:r w:rsidR="00C02F8B" w:rsidRPr="004201AE">
        <w:rPr>
          <w:rFonts w:ascii="Century Gothic" w:hAnsi="Century Gothic" w:cs="Arial"/>
          <w:b w:val="0"/>
          <w:color w:val="000000"/>
          <w:sz w:val="20"/>
          <w:szCs w:val="20"/>
          <w:lang w:eastAsia="ja-JP"/>
        </w:rPr>
        <w:t>.</w:t>
      </w:r>
    </w:p>
    <w:p w14:paraId="3FA1DD0B" w14:textId="2616B7D7" w:rsidR="00DB3EA7" w:rsidRPr="004201AE" w:rsidRDefault="00DB3EA7" w:rsidP="00E5764E">
      <w:pPr>
        <w:tabs>
          <w:tab w:val="left" w:pos="4285"/>
        </w:tabs>
        <w:jc w:val="both"/>
        <w:rPr>
          <w:rFonts w:ascii="Century Gothic" w:hAnsi="Century Gothic" w:cs="Arial"/>
          <w:b w:val="0"/>
          <w:color w:val="000000"/>
          <w:sz w:val="20"/>
          <w:szCs w:val="20"/>
          <w:lang w:eastAsia="ja-JP"/>
        </w:rPr>
      </w:pPr>
    </w:p>
    <w:p w14:paraId="3FA9BAAD" w14:textId="77777777" w:rsidR="001E036F" w:rsidRPr="004201AE" w:rsidRDefault="001E036F" w:rsidP="00E5764E">
      <w:pPr>
        <w:tabs>
          <w:tab w:val="left" w:pos="4285"/>
        </w:tabs>
        <w:jc w:val="both"/>
        <w:rPr>
          <w:rFonts w:ascii="Century Gothic" w:hAnsi="Century Gothic" w:cs="Arial"/>
          <w:b w:val="0"/>
          <w:color w:val="000000"/>
          <w:sz w:val="20"/>
          <w:szCs w:val="20"/>
          <w:lang w:eastAsia="ja-JP"/>
        </w:rPr>
      </w:pPr>
    </w:p>
    <w:p w14:paraId="6D6B43DB" w14:textId="77777777" w:rsidR="001E036F" w:rsidRPr="004201AE" w:rsidRDefault="000A6E34" w:rsidP="00E5764E">
      <w:pPr>
        <w:tabs>
          <w:tab w:val="left" w:pos="4285"/>
        </w:tabs>
        <w:jc w:val="both"/>
        <w:rPr>
          <w:rFonts w:ascii="Century Gothic" w:hAnsi="Century Gothic" w:cs="Arial"/>
          <w:b w:val="0"/>
          <w:color w:val="000000"/>
          <w:sz w:val="20"/>
          <w:szCs w:val="20"/>
          <w:lang w:eastAsia="ja-JP"/>
        </w:rPr>
      </w:pPr>
      <w:r w:rsidRPr="004201AE">
        <w:rPr>
          <w:rFonts w:ascii="Century Gothic" w:hAnsi="Century Gothic" w:cs="Arial"/>
          <w:b w:val="0"/>
          <w:color w:val="000000"/>
          <w:sz w:val="20"/>
          <w:szCs w:val="20"/>
          <w:lang w:eastAsia="ja-JP"/>
        </w:rPr>
        <w:t xml:space="preserve">Simon </w:t>
      </w:r>
      <w:proofErr w:type="spellStart"/>
      <w:r w:rsidRPr="004201AE">
        <w:rPr>
          <w:rFonts w:ascii="Century Gothic" w:hAnsi="Century Gothic" w:cs="Arial"/>
          <w:b w:val="0"/>
          <w:color w:val="000000"/>
          <w:sz w:val="20"/>
          <w:szCs w:val="20"/>
          <w:lang w:eastAsia="ja-JP"/>
        </w:rPr>
        <w:t>Waymouth</w:t>
      </w:r>
      <w:proofErr w:type="spellEnd"/>
    </w:p>
    <w:p w14:paraId="47170D90" w14:textId="77777777" w:rsidR="000A6E34" w:rsidRPr="004201AE" w:rsidRDefault="000A6E34" w:rsidP="00E5764E">
      <w:pPr>
        <w:tabs>
          <w:tab w:val="left" w:pos="4285"/>
        </w:tabs>
        <w:jc w:val="both"/>
        <w:rPr>
          <w:rFonts w:ascii="Century Gothic" w:hAnsi="Century Gothic" w:cs="Arial"/>
          <w:b w:val="0"/>
          <w:color w:val="000000"/>
          <w:sz w:val="20"/>
          <w:szCs w:val="20"/>
          <w:lang w:eastAsia="ja-JP"/>
        </w:rPr>
      </w:pPr>
      <w:r w:rsidRPr="004201AE">
        <w:rPr>
          <w:rFonts w:ascii="Century Gothic" w:hAnsi="Century Gothic" w:cs="Arial"/>
          <w:b w:val="0"/>
          <w:color w:val="000000"/>
          <w:sz w:val="20"/>
          <w:szCs w:val="20"/>
          <w:lang w:eastAsia="ja-JP"/>
        </w:rPr>
        <w:t>Principal</w:t>
      </w:r>
    </w:p>
    <w:p w14:paraId="5A702175" w14:textId="77777777" w:rsidR="001E036F" w:rsidRPr="00E5764E" w:rsidRDefault="001E036F" w:rsidP="00E5764E">
      <w:pPr>
        <w:tabs>
          <w:tab w:val="left" w:pos="4285"/>
        </w:tabs>
        <w:jc w:val="both"/>
        <w:rPr>
          <w:rFonts w:ascii="Verdana" w:hAnsi="Verdana" w:cs="Arial"/>
          <w:b w:val="0"/>
          <w:color w:val="000000"/>
          <w:sz w:val="22"/>
          <w:szCs w:val="22"/>
          <w:lang w:eastAsia="ja-JP"/>
        </w:rPr>
      </w:pPr>
    </w:p>
    <w:p w14:paraId="1AC05EAC" w14:textId="77777777" w:rsidR="001E036F" w:rsidRPr="001E036F" w:rsidRDefault="001E036F" w:rsidP="00E5764E">
      <w:pPr>
        <w:tabs>
          <w:tab w:val="left" w:pos="4285"/>
        </w:tabs>
        <w:jc w:val="both"/>
        <w:rPr>
          <w:rFonts w:ascii="Arial" w:hAnsi="Arial" w:cs="Arial"/>
          <w:b w:val="0"/>
          <w:sz w:val="22"/>
          <w:szCs w:val="22"/>
        </w:rPr>
      </w:pPr>
    </w:p>
    <w:sectPr w:rsidR="001E036F" w:rsidRPr="001E036F" w:rsidSect="00B01B4A">
      <w:pgSz w:w="11900" w:h="16840"/>
      <w:pgMar w:top="851" w:right="560" w:bottom="851" w:left="1134" w:header="709" w:footer="709" w:gutter="0"/>
      <w:pgBorders w:display="firstPage">
        <w:top w:val="single" w:sz="24" w:space="1" w:color="auto"/>
        <w:left w:val="single" w:sz="24" w:space="4" w:color="auto"/>
        <w:bottom w:val="single" w:sz="24" w:space="1" w:color="auto"/>
        <w:right w:val="single" w:sz="24" w:space="4" w:color="auto"/>
      </w:pgBorders>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Comic Sans MS">
    <w:panose1 w:val="030F0702030302020204"/>
    <w:charset w:val="00"/>
    <w:family w:val="script"/>
    <w:pitch w:val="variable"/>
    <w:sig w:usb0="00000287" w:usb1="00000000" w:usb2="00000000" w:usb3="00000000" w:csb0="0000009F" w:csb1="00000000"/>
  </w:font>
  <w:font w:name="Times">
    <w:panose1 w:val="00000500000000020000"/>
    <w:charset w:val="00"/>
    <w:family w:val="auto"/>
    <w:pitch w:val="variable"/>
    <w:sig w:usb0="E00002FF" w:usb1="5000205A"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icrosoft YaHei">
    <w:panose1 w:val="020B0503020204020204"/>
    <w:charset w:val="86"/>
    <w:family w:val="swiss"/>
    <w:pitch w:val="variable"/>
    <w:sig w:usb0="80000287" w:usb1="28CF3C52" w:usb2="00000016" w:usb3="00000000" w:csb0="0004001F" w:csb1="00000000"/>
  </w:font>
  <w:font w:name="Gisha">
    <w:panose1 w:val="020B0604020202020204"/>
    <w:charset w:val="00"/>
    <w:family w:val="swiss"/>
    <w:pitch w:val="variable"/>
    <w:sig w:usb0="80000807" w:usb1="40000042" w:usb2="00000000" w:usb3="00000000" w:csb0="00000021" w:csb1="00000000"/>
  </w:font>
  <w:font w:name="Verdana">
    <w:panose1 w:val="020B0604030504040204"/>
    <w:charset w:val="00"/>
    <w:family w:val="swiss"/>
    <w:pitch w:val="variable"/>
    <w:sig w:usb0="A10006FF" w:usb1="4000205B" w:usb2="00000010" w:usb3="00000000" w:csb0="0000019F" w:csb1="00000000"/>
  </w:font>
  <w:font w:name="Roboto">
    <w:altName w:val="Times New Roman"/>
    <w:panose1 w:val="020B0604020202020204"/>
    <w:charset w:val="00"/>
    <w:family w:val="roman"/>
    <w:notTrueType/>
    <w:pitch w:val="default"/>
  </w:font>
  <w:font w:name="Muli">
    <w:altName w:val="Times New Roman"/>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9401B27"/>
    <w:multiLevelType w:val="hybridMultilevel"/>
    <w:tmpl w:val="DE62ED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131CAA"/>
    <w:multiLevelType w:val="hybridMultilevel"/>
    <w:tmpl w:val="A0DC8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332B35"/>
    <w:multiLevelType w:val="hybridMultilevel"/>
    <w:tmpl w:val="0D3E5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4DB6AC0"/>
    <w:multiLevelType w:val="hybridMultilevel"/>
    <w:tmpl w:val="30B29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51945C4"/>
    <w:multiLevelType w:val="hybridMultilevel"/>
    <w:tmpl w:val="527E38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EAF6342"/>
    <w:multiLevelType w:val="hybridMultilevel"/>
    <w:tmpl w:val="58FC2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D18211A"/>
    <w:multiLevelType w:val="hybridMultilevel"/>
    <w:tmpl w:val="4A7AB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0927D19"/>
    <w:multiLevelType w:val="hybridMultilevel"/>
    <w:tmpl w:val="09ECF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39B034C"/>
    <w:multiLevelType w:val="hybridMultilevel"/>
    <w:tmpl w:val="35348488"/>
    <w:lvl w:ilvl="0" w:tplc="04090001">
      <w:start w:val="1"/>
      <w:numFmt w:val="bullet"/>
      <w:lvlText w:val=""/>
      <w:lvlJc w:val="left"/>
      <w:pPr>
        <w:ind w:left="4375" w:hanging="360"/>
      </w:pPr>
      <w:rPr>
        <w:rFonts w:ascii="Symbol" w:hAnsi="Symbol" w:hint="default"/>
      </w:rPr>
    </w:lvl>
    <w:lvl w:ilvl="1" w:tplc="04090003" w:tentative="1">
      <w:start w:val="1"/>
      <w:numFmt w:val="bullet"/>
      <w:lvlText w:val="o"/>
      <w:lvlJc w:val="left"/>
      <w:pPr>
        <w:ind w:left="5095" w:hanging="360"/>
      </w:pPr>
      <w:rPr>
        <w:rFonts w:ascii="Courier New" w:hAnsi="Courier New" w:hint="default"/>
      </w:rPr>
    </w:lvl>
    <w:lvl w:ilvl="2" w:tplc="04090005" w:tentative="1">
      <w:start w:val="1"/>
      <w:numFmt w:val="bullet"/>
      <w:lvlText w:val=""/>
      <w:lvlJc w:val="left"/>
      <w:pPr>
        <w:ind w:left="5815" w:hanging="360"/>
      </w:pPr>
      <w:rPr>
        <w:rFonts w:ascii="Wingdings" w:hAnsi="Wingdings" w:hint="default"/>
      </w:rPr>
    </w:lvl>
    <w:lvl w:ilvl="3" w:tplc="04090001" w:tentative="1">
      <w:start w:val="1"/>
      <w:numFmt w:val="bullet"/>
      <w:lvlText w:val=""/>
      <w:lvlJc w:val="left"/>
      <w:pPr>
        <w:ind w:left="6535" w:hanging="360"/>
      </w:pPr>
      <w:rPr>
        <w:rFonts w:ascii="Symbol" w:hAnsi="Symbol" w:hint="default"/>
      </w:rPr>
    </w:lvl>
    <w:lvl w:ilvl="4" w:tplc="04090003" w:tentative="1">
      <w:start w:val="1"/>
      <w:numFmt w:val="bullet"/>
      <w:lvlText w:val="o"/>
      <w:lvlJc w:val="left"/>
      <w:pPr>
        <w:ind w:left="7255" w:hanging="360"/>
      </w:pPr>
      <w:rPr>
        <w:rFonts w:ascii="Courier New" w:hAnsi="Courier New" w:hint="default"/>
      </w:rPr>
    </w:lvl>
    <w:lvl w:ilvl="5" w:tplc="04090005" w:tentative="1">
      <w:start w:val="1"/>
      <w:numFmt w:val="bullet"/>
      <w:lvlText w:val=""/>
      <w:lvlJc w:val="left"/>
      <w:pPr>
        <w:ind w:left="7975" w:hanging="360"/>
      </w:pPr>
      <w:rPr>
        <w:rFonts w:ascii="Wingdings" w:hAnsi="Wingdings" w:hint="default"/>
      </w:rPr>
    </w:lvl>
    <w:lvl w:ilvl="6" w:tplc="04090001" w:tentative="1">
      <w:start w:val="1"/>
      <w:numFmt w:val="bullet"/>
      <w:lvlText w:val=""/>
      <w:lvlJc w:val="left"/>
      <w:pPr>
        <w:ind w:left="8695" w:hanging="360"/>
      </w:pPr>
      <w:rPr>
        <w:rFonts w:ascii="Symbol" w:hAnsi="Symbol" w:hint="default"/>
      </w:rPr>
    </w:lvl>
    <w:lvl w:ilvl="7" w:tplc="04090003" w:tentative="1">
      <w:start w:val="1"/>
      <w:numFmt w:val="bullet"/>
      <w:lvlText w:val="o"/>
      <w:lvlJc w:val="left"/>
      <w:pPr>
        <w:ind w:left="9415" w:hanging="360"/>
      </w:pPr>
      <w:rPr>
        <w:rFonts w:ascii="Courier New" w:hAnsi="Courier New" w:hint="default"/>
      </w:rPr>
    </w:lvl>
    <w:lvl w:ilvl="8" w:tplc="04090005" w:tentative="1">
      <w:start w:val="1"/>
      <w:numFmt w:val="bullet"/>
      <w:lvlText w:val=""/>
      <w:lvlJc w:val="left"/>
      <w:pPr>
        <w:ind w:left="10135" w:hanging="360"/>
      </w:pPr>
      <w:rPr>
        <w:rFonts w:ascii="Wingdings" w:hAnsi="Wingdings" w:hint="default"/>
      </w:rPr>
    </w:lvl>
  </w:abstractNum>
  <w:abstractNum w:abstractNumId="11" w15:restartNumberingAfterBreak="0">
    <w:nsid w:val="6C676863"/>
    <w:multiLevelType w:val="hybridMultilevel"/>
    <w:tmpl w:val="B0A67A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0831455"/>
    <w:multiLevelType w:val="hybridMultilevel"/>
    <w:tmpl w:val="4D1C9E6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6D05881"/>
    <w:multiLevelType w:val="multilevel"/>
    <w:tmpl w:val="4A90F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B7C1088"/>
    <w:multiLevelType w:val="hybridMultilevel"/>
    <w:tmpl w:val="A10A8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4"/>
  </w:num>
  <w:num w:numId="4">
    <w:abstractNumId w:val="11"/>
  </w:num>
  <w:num w:numId="5">
    <w:abstractNumId w:val="12"/>
  </w:num>
  <w:num w:numId="6">
    <w:abstractNumId w:val="9"/>
  </w:num>
  <w:num w:numId="7">
    <w:abstractNumId w:val="13"/>
  </w:num>
  <w:num w:numId="8">
    <w:abstractNumId w:val="2"/>
  </w:num>
  <w:num w:numId="9">
    <w:abstractNumId w:val="5"/>
  </w:num>
  <w:num w:numId="10">
    <w:abstractNumId w:val="10"/>
  </w:num>
  <w:num w:numId="11">
    <w:abstractNumId w:val="3"/>
  </w:num>
  <w:num w:numId="12">
    <w:abstractNumId w:val="8"/>
  </w:num>
  <w:num w:numId="13">
    <w:abstractNumId w:val="6"/>
  </w:num>
  <w:num w:numId="14">
    <w:abstractNumId w:val="14"/>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24"/>
  <w:embedSystemFonts/>
  <w:proofState w:spelling="clean" w:grammar="clean"/>
  <w:defaultTabStop w:val="720"/>
  <w:displayHorizontalDrawingGridEvery w:val="0"/>
  <w:displayVerticalDrawingGridEvery w:val="0"/>
  <w:doNotUseMarginsForDrawingGridOrigin/>
  <w:noPunctuationKerning/>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1ADC"/>
    <w:rsid w:val="00003975"/>
    <w:rsid w:val="00021418"/>
    <w:rsid w:val="00044706"/>
    <w:rsid w:val="000A6E34"/>
    <w:rsid w:val="000C6BAB"/>
    <w:rsid w:val="000D2FA4"/>
    <w:rsid w:val="000F123C"/>
    <w:rsid w:val="000F173E"/>
    <w:rsid w:val="0010728F"/>
    <w:rsid w:val="00146A06"/>
    <w:rsid w:val="00160BE4"/>
    <w:rsid w:val="00182C8F"/>
    <w:rsid w:val="001D3A67"/>
    <w:rsid w:val="001E036F"/>
    <w:rsid w:val="00237633"/>
    <w:rsid w:val="00245030"/>
    <w:rsid w:val="002F6338"/>
    <w:rsid w:val="00327513"/>
    <w:rsid w:val="00343E75"/>
    <w:rsid w:val="003B7BC7"/>
    <w:rsid w:val="003E184A"/>
    <w:rsid w:val="003E3A56"/>
    <w:rsid w:val="003F338F"/>
    <w:rsid w:val="0041338A"/>
    <w:rsid w:val="00414299"/>
    <w:rsid w:val="004156B7"/>
    <w:rsid w:val="004201AE"/>
    <w:rsid w:val="004617FE"/>
    <w:rsid w:val="00463110"/>
    <w:rsid w:val="004C2A4B"/>
    <w:rsid w:val="004E2E89"/>
    <w:rsid w:val="004F043E"/>
    <w:rsid w:val="004F7F9E"/>
    <w:rsid w:val="00512117"/>
    <w:rsid w:val="005543D3"/>
    <w:rsid w:val="00562FCF"/>
    <w:rsid w:val="005705B8"/>
    <w:rsid w:val="005975A8"/>
    <w:rsid w:val="005A167F"/>
    <w:rsid w:val="005A3A24"/>
    <w:rsid w:val="005C3F1D"/>
    <w:rsid w:val="005E3F91"/>
    <w:rsid w:val="005E70D6"/>
    <w:rsid w:val="005F3CE8"/>
    <w:rsid w:val="00664029"/>
    <w:rsid w:val="00716BA1"/>
    <w:rsid w:val="00743F19"/>
    <w:rsid w:val="00780DFF"/>
    <w:rsid w:val="007A4A2C"/>
    <w:rsid w:val="007C11DA"/>
    <w:rsid w:val="007C2405"/>
    <w:rsid w:val="007F4383"/>
    <w:rsid w:val="007F52A6"/>
    <w:rsid w:val="008241E8"/>
    <w:rsid w:val="008703EF"/>
    <w:rsid w:val="00942F05"/>
    <w:rsid w:val="00950736"/>
    <w:rsid w:val="0095779A"/>
    <w:rsid w:val="009C7A33"/>
    <w:rsid w:val="009D59D0"/>
    <w:rsid w:val="009E3678"/>
    <w:rsid w:val="00A6048D"/>
    <w:rsid w:val="00AD740B"/>
    <w:rsid w:val="00AE2DA5"/>
    <w:rsid w:val="00B01B4A"/>
    <w:rsid w:val="00B867EE"/>
    <w:rsid w:val="00BC3249"/>
    <w:rsid w:val="00C02F8B"/>
    <w:rsid w:val="00C23988"/>
    <w:rsid w:val="00C51ADC"/>
    <w:rsid w:val="00C660D5"/>
    <w:rsid w:val="00C71415"/>
    <w:rsid w:val="00CA4D49"/>
    <w:rsid w:val="00D04930"/>
    <w:rsid w:val="00D12E69"/>
    <w:rsid w:val="00D150C4"/>
    <w:rsid w:val="00D50526"/>
    <w:rsid w:val="00D50CD3"/>
    <w:rsid w:val="00DB3EA7"/>
    <w:rsid w:val="00DB4B8D"/>
    <w:rsid w:val="00DC22EA"/>
    <w:rsid w:val="00DE431A"/>
    <w:rsid w:val="00DE716C"/>
    <w:rsid w:val="00DF5EB9"/>
    <w:rsid w:val="00DF60A3"/>
    <w:rsid w:val="00E04063"/>
    <w:rsid w:val="00E22161"/>
    <w:rsid w:val="00E45687"/>
    <w:rsid w:val="00E5764E"/>
    <w:rsid w:val="00F01C8C"/>
    <w:rsid w:val="00F1303F"/>
    <w:rsid w:val="00F15E00"/>
    <w:rsid w:val="00F41A86"/>
    <w:rsid w:val="00F51BF7"/>
    <w:rsid w:val="00F966BB"/>
    <w:rsid w:val="00FA0344"/>
    <w:rsid w:val="00FE48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ocId w14:val="2DF10909"/>
  <w15:docId w15:val="{F97D8138-7161-9349-84FF-DCD7982DA8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mbria" w:hAnsi="Cambria"/>
      <w:b/>
      <w:sz w:val="72"/>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E036F"/>
    <w:pPr>
      <w:ind w:left="720"/>
      <w:contextualSpacing/>
    </w:pPr>
  </w:style>
  <w:style w:type="character" w:styleId="Hyperlink">
    <w:name w:val="Hyperlink"/>
    <w:basedOn w:val="DefaultParagraphFont"/>
    <w:uiPriority w:val="99"/>
    <w:unhideWhenUsed/>
    <w:rsid w:val="001E036F"/>
    <w:rPr>
      <w:color w:val="0000FF" w:themeColor="hyperlink"/>
      <w:u w:val="single"/>
    </w:rPr>
  </w:style>
  <w:style w:type="paragraph" w:styleId="BalloonText">
    <w:name w:val="Balloon Text"/>
    <w:basedOn w:val="Normal"/>
    <w:link w:val="BalloonTextChar"/>
    <w:uiPriority w:val="99"/>
    <w:semiHidden/>
    <w:unhideWhenUsed/>
    <w:rsid w:val="00F966B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966BB"/>
    <w:rPr>
      <w:rFonts w:ascii="Lucida Grande" w:hAnsi="Lucida Grande" w:cs="Lucida Grande"/>
      <w:b/>
      <w:sz w:val="18"/>
      <w:szCs w:val="18"/>
      <w:lang w:eastAsia="en-US"/>
    </w:rPr>
  </w:style>
  <w:style w:type="character" w:styleId="FollowedHyperlink">
    <w:name w:val="FollowedHyperlink"/>
    <w:basedOn w:val="DefaultParagraphFont"/>
    <w:uiPriority w:val="99"/>
    <w:semiHidden/>
    <w:unhideWhenUsed/>
    <w:rsid w:val="00942F05"/>
    <w:rPr>
      <w:color w:val="800080" w:themeColor="followedHyperlink"/>
      <w:u w:val="single"/>
    </w:rPr>
  </w:style>
  <w:style w:type="paragraph" w:styleId="NoSpacing">
    <w:name w:val="No Spacing"/>
    <w:uiPriority w:val="1"/>
    <w:qFormat/>
    <w:rsid w:val="000F173E"/>
    <w:rPr>
      <w:rFonts w:ascii="Comic Sans MS" w:eastAsiaTheme="minorHAnsi" w:hAnsi="Comic Sans MS"/>
      <w:sz w:val="22"/>
      <w:szCs w:val="22"/>
      <w:lang w:val="en-NZ" w:eastAsia="en-US"/>
    </w:rPr>
  </w:style>
  <w:style w:type="character" w:styleId="Emphasis">
    <w:name w:val="Emphasis"/>
    <w:basedOn w:val="DefaultParagraphFont"/>
    <w:uiPriority w:val="20"/>
    <w:qFormat/>
    <w:rsid w:val="00562FCF"/>
    <w:rPr>
      <w:i/>
      <w:iCs/>
    </w:rPr>
  </w:style>
  <w:style w:type="paragraph" w:styleId="NormalWeb">
    <w:name w:val="Normal (Web)"/>
    <w:basedOn w:val="Normal"/>
    <w:uiPriority w:val="99"/>
    <w:semiHidden/>
    <w:unhideWhenUsed/>
    <w:rsid w:val="00562FCF"/>
    <w:pPr>
      <w:spacing w:before="100" w:beforeAutospacing="1" w:after="100" w:afterAutospacing="1"/>
    </w:pPr>
    <w:rPr>
      <w:rFonts w:ascii="Times" w:hAnsi="Times"/>
      <w:b w:val="0"/>
      <w:sz w:val="20"/>
      <w:szCs w:val="20"/>
      <w:lang w:val="en-NZ"/>
    </w:rPr>
  </w:style>
  <w:style w:type="character" w:customStyle="1" w:styleId="apple-converted-space">
    <w:name w:val="apple-converted-space"/>
    <w:basedOn w:val="DefaultParagraphFont"/>
    <w:rsid w:val="00562FC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872738">
      <w:bodyDiv w:val="1"/>
      <w:marLeft w:val="0"/>
      <w:marRight w:val="0"/>
      <w:marTop w:val="0"/>
      <w:marBottom w:val="0"/>
      <w:divBdr>
        <w:top w:val="none" w:sz="0" w:space="0" w:color="auto"/>
        <w:left w:val="none" w:sz="0" w:space="0" w:color="auto"/>
        <w:bottom w:val="none" w:sz="0" w:space="0" w:color="auto"/>
        <w:right w:val="none" w:sz="0" w:space="0" w:color="auto"/>
      </w:divBdr>
    </w:div>
    <w:div w:id="341277772">
      <w:bodyDiv w:val="1"/>
      <w:marLeft w:val="0"/>
      <w:marRight w:val="0"/>
      <w:marTop w:val="0"/>
      <w:marBottom w:val="0"/>
      <w:divBdr>
        <w:top w:val="none" w:sz="0" w:space="0" w:color="auto"/>
        <w:left w:val="none" w:sz="0" w:space="0" w:color="auto"/>
        <w:bottom w:val="none" w:sz="0" w:space="0" w:color="auto"/>
        <w:right w:val="none" w:sz="0" w:space="0" w:color="auto"/>
      </w:divBdr>
    </w:div>
    <w:div w:id="380784332">
      <w:bodyDiv w:val="1"/>
      <w:marLeft w:val="0"/>
      <w:marRight w:val="0"/>
      <w:marTop w:val="0"/>
      <w:marBottom w:val="0"/>
      <w:divBdr>
        <w:top w:val="none" w:sz="0" w:space="0" w:color="auto"/>
        <w:left w:val="none" w:sz="0" w:space="0" w:color="auto"/>
        <w:bottom w:val="none" w:sz="0" w:space="0" w:color="auto"/>
        <w:right w:val="none" w:sz="0" w:space="0" w:color="auto"/>
      </w:divBdr>
    </w:div>
    <w:div w:id="620454659">
      <w:bodyDiv w:val="1"/>
      <w:marLeft w:val="0"/>
      <w:marRight w:val="0"/>
      <w:marTop w:val="0"/>
      <w:marBottom w:val="0"/>
      <w:divBdr>
        <w:top w:val="none" w:sz="0" w:space="0" w:color="auto"/>
        <w:left w:val="none" w:sz="0" w:space="0" w:color="auto"/>
        <w:bottom w:val="none" w:sz="0" w:space="0" w:color="auto"/>
        <w:right w:val="none" w:sz="0" w:space="0" w:color="auto"/>
      </w:divBdr>
    </w:div>
    <w:div w:id="693846990">
      <w:bodyDiv w:val="1"/>
      <w:marLeft w:val="0"/>
      <w:marRight w:val="0"/>
      <w:marTop w:val="0"/>
      <w:marBottom w:val="0"/>
      <w:divBdr>
        <w:top w:val="none" w:sz="0" w:space="0" w:color="auto"/>
        <w:left w:val="none" w:sz="0" w:space="0" w:color="auto"/>
        <w:bottom w:val="none" w:sz="0" w:space="0" w:color="auto"/>
        <w:right w:val="none" w:sz="0" w:space="0" w:color="auto"/>
      </w:divBdr>
    </w:div>
    <w:div w:id="775441573">
      <w:bodyDiv w:val="1"/>
      <w:marLeft w:val="0"/>
      <w:marRight w:val="0"/>
      <w:marTop w:val="0"/>
      <w:marBottom w:val="0"/>
      <w:divBdr>
        <w:top w:val="none" w:sz="0" w:space="0" w:color="auto"/>
        <w:left w:val="none" w:sz="0" w:space="0" w:color="auto"/>
        <w:bottom w:val="none" w:sz="0" w:space="0" w:color="auto"/>
        <w:right w:val="none" w:sz="0" w:space="0" w:color="auto"/>
      </w:divBdr>
    </w:div>
    <w:div w:id="1287857929">
      <w:bodyDiv w:val="1"/>
      <w:marLeft w:val="0"/>
      <w:marRight w:val="0"/>
      <w:marTop w:val="0"/>
      <w:marBottom w:val="0"/>
      <w:divBdr>
        <w:top w:val="none" w:sz="0" w:space="0" w:color="auto"/>
        <w:left w:val="none" w:sz="0" w:space="0" w:color="auto"/>
        <w:bottom w:val="none" w:sz="0" w:space="0" w:color="auto"/>
        <w:right w:val="none" w:sz="0" w:space="0" w:color="auto"/>
      </w:divBdr>
    </w:div>
    <w:div w:id="1537935106">
      <w:bodyDiv w:val="1"/>
      <w:marLeft w:val="0"/>
      <w:marRight w:val="0"/>
      <w:marTop w:val="0"/>
      <w:marBottom w:val="0"/>
      <w:divBdr>
        <w:top w:val="none" w:sz="0" w:space="0" w:color="auto"/>
        <w:left w:val="none" w:sz="0" w:space="0" w:color="auto"/>
        <w:bottom w:val="none" w:sz="0" w:space="0" w:color="auto"/>
        <w:right w:val="none" w:sz="0" w:space="0" w:color="auto"/>
      </w:divBdr>
    </w:div>
    <w:div w:id="1584533082">
      <w:bodyDiv w:val="1"/>
      <w:marLeft w:val="0"/>
      <w:marRight w:val="0"/>
      <w:marTop w:val="0"/>
      <w:marBottom w:val="0"/>
      <w:divBdr>
        <w:top w:val="none" w:sz="0" w:space="0" w:color="auto"/>
        <w:left w:val="none" w:sz="0" w:space="0" w:color="auto"/>
        <w:bottom w:val="none" w:sz="0" w:space="0" w:color="auto"/>
        <w:right w:val="none" w:sz="0" w:space="0" w:color="auto"/>
      </w:divBdr>
    </w:div>
    <w:div w:id="195247594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hyperlink" Target="mailto:melissa@tekapo.school.nz" TargetMode="External"/><Relationship Id="rId3" Type="http://schemas.openxmlformats.org/officeDocument/2006/relationships/styles" Target="styles.xml"/><Relationship Id="rId21" Type="http://schemas.openxmlformats.org/officeDocument/2006/relationships/image" Target="media/image16.tiff"/><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hyperlink" Target="mailto:simon@tekapo.school.nz" TargetMode="Externa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7B73C5-3803-1344-BCD0-B49B441B01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7</Pages>
  <Words>1258</Words>
  <Characters>7177</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Ministry of Education</dc:creator>
  <cp:lastModifiedBy>Microsoft Office User</cp:lastModifiedBy>
  <cp:revision>4</cp:revision>
  <cp:lastPrinted>2015-02-02T01:30:00Z</cp:lastPrinted>
  <dcterms:created xsi:type="dcterms:W3CDTF">2020-05-04T00:33:00Z</dcterms:created>
  <dcterms:modified xsi:type="dcterms:W3CDTF">2020-05-04T00:42:00Z</dcterms:modified>
</cp:coreProperties>
</file>